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CDDB" w14:textId="24747DAB" w:rsidR="006D5702" w:rsidRPr="00DA5FD8" w:rsidRDefault="00911FB5" w:rsidP="009F13BF">
      <w:pPr>
        <w:spacing w:line="360" w:lineRule="auto"/>
        <w:jc w:val="center"/>
        <w:rPr>
          <w:rFonts w:ascii="Calibri Light" w:hAnsi="Calibri Light" w:cs="Calibri Light"/>
          <w:b/>
          <w:bCs/>
          <w:sz w:val="23"/>
          <w:szCs w:val="23"/>
          <w:u w:val="single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  <w:u w:val="single"/>
        </w:rPr>
        <w:t>NOMEAÇÃO DE ENCARREGADO DE DADOS PESSOAIS (DPO)</w:t>
      </w:r>
    </w:p>
    <w:p w14:paraId="0B6D732F" w14:textId="77777777" w:rsidR="006D5702" w:rsidRPr="00DA5FD8" w:rsidRDefault="006D5702" w:rsidP="009F13BF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</w:p>
    <w:p w14:paraId="56E0C2CE" w14:textId="26AB857F" w:rsidR="00722225" w:rsidRPr="00DA5FD8" w:rsidRDefault="00D714CF" w:rsidP="00911FB5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DA5FD8">
        <w:rPr>
          <w:rFonts w:ascii="Calibri Light" w:hAnsi="Calibri Light" w:cs="Calibri Light"/>
          <w:sz w:val="23"/>
          <w:szCs w:val="23"/>
        </w:rPr>
        <w:t>Nos termos d</w:t>
      </w:r>
      <w:r w:rsidR="00A778CF" w:rsidRPr="00DA5FD8">
        <w:rPr>
          <w:rFonts w:ascii="Calibri Light" w:hAnsi="Calibri Light" w:cs="Calibri Light"/>
          <w:sz w:val="23"/>
          <w:szCs w:val="23"/>
        </w:rPr>
        <w:t xml:space="preserve">a </w:t>
      </w:r>
      <w:r w:rsidR="00A778CF" w:rsidRPr="00DA5FD8">
        <w:rPr>
          <w:rFonts w:ascii="Calibri Light" w:hAnsi="Calibri Light" w:cs="Calibri Light"/>
          <w:b/>
          <w:bCs/>
          <w:sz w:val="23"/>
          <w:szCs w:val="23"/>
        </w:rPr>
        <w:t>Resolução</w:t>
      </w:r>
      <w:r w:rsidR="00A778CF" w:rsidRPr="00DA5FD8">
        <w:rPr>
          <w:rFonts w:ascii="Calibri Light" w:hAnsi="Calibri Light" w:cs="Calibri Light"/>
          <w:sz w:val="23"/>
          <w:szCs w:val="23"/>
        </w:rPr>
        <w:t xml:space="preserve"> </w:t>
      </w:r>
      <w:r w:rsidR="00A778CF" w:rsidRPr="00DA5FD8">
        <w:rPr>
          <w:rFonts w:ascii="Calibri Light" w:hAnsi="Calibri Light" w:cs="Calibri Light"/>
          <w:b/>
          <w:bCs/>
          <w:sz w:val="23"/>
          <w:szCs w:val="23"/>
        </w:rPr>
        <w:t>CD/ANPD</w:t>
      </w:r>
      <w:r w:rsidR="00A778CF" w:rsidRPr="00DA5FD8">
        <w:rPr>
          <w:rFonts w:ascii="Calibri Light" w:hAnsi="Calibri Light" w:cs="Calibri Light"/>
          <w:sz w:val="23"/>
          <w:szCs w:val="23"/>
        </w:rPr>
        <w:t xml:space="preserve"> nº </w:t>
      </w:r>
      <w:r w:rsidR="00A778CF" w:rsidRPr="00DA5FD8">
        <w:rPr>
          <w:rFonts w:ascii="Calibri Light" w:hAnsi="Calibri Light" w:cs="Calibri Light"/>
          <w:b/>
          <w:bCs/>
          <w:sz w:val="23"/>
          <w:szCs w:val="23"/>
        </w:rPr>
        <w:t>1</w:t>
      </w:r>
      <w:r w:rsidR="00AD1326" w:rsidRPr="00DA5FD8">
        <w:rPr>
          <w:rFonts w:ascii="Calibri Light" w:hAnsi="Calibri Light" w:cs="Calibri Light"/>
          <w:b/>
          <w:bCs/>
          <w:sz w:val="23"/>
          <w:szCs w:val="23"/>
        </w:rPr>
        <w:t>8</w:t>
      </w:r>
      <w:r w:rsidR="008572AC" w:rsidRPr="00DA5FD8">
        <w:rPr>
          <w:rFonts w:ascii="Calibri Light" w:hAnsi="Calibri Light" w:cs="Calibri Light"/>
          <w:sz w:val="23"/>
          <w:szCs w:val="23"/>
        </w:rPr>
        <w:t xml:space="preserve"> de </w:t>
      </w:r>
      <w:r w:rsidR="00BE32D7" w:rsidRPr="00DA5FD8">
        <w:rPr>
          <w:rFonts w:ascii="Calibri Light" w:hAnsi="Calibri Light" w:cs="Calibri Light"/>
          <w:b/>
          <w:bCs/>
          <w:sz w:val="23"/>
          <w:szCs w:val="23"/>
        </w:rPr>
        <w:t>julho</w:t>
      </w:r>
      <w:r w:rsidR="008572AC" w:rsidRPr="00DA5FD8">
        <w:rPr>
          <w:rFonts w:ascii="Calibri Light" w:hAnsi="Calibri Light" w:cs="Calibri Light"/>
          <w:sz w:val="23"/>
          <w:szCs w:val="23"/>
        </w:rPr>
        <w:t xml:space="preserve"> de </w:t>
      </w:r>
      <w:r w:rsidR="008572AC" w:rsidRPr="00DA5FD8">
        <w:rPr>
          <w:rFonts w:ascii="Calibri Light" w:hAnsi="Calibri Light" w:cs="Calibri Light"/>
          <w:b/>
          <w:bCs/>
          <w:sz w:val="23"/>
          <w:szCs w:val="23"/>
        </w:rPr>
        <w:t>2024</w:t>
      </w:r>
      <w:r w:rsidR="004F726A" w:rsidRPr="00DA5FD8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="004F726A" w:rsidRPr="00DA5FD8">
        <w:rPr>
          <w:rFonts w:ascii="Calibri Light" w:hAnsi="Calibri Light" w:cs="Calibri Light"/>
          <w:sz w:val="23"/>
          <w:szCs w:val="23"/>
        </w:rPr>
        <w:t xml:space="preserve">e </w:t>
      </w:r>
      <w:r w:rsidRPr="00DA5FD8">
        <w:rPr>
          <w:rFonts w:ascii="Calibri Light" w:hAnsi="Calibri Light" w:cs="Calibri Light"/>
          <w:sz w:val="23"/>
          <w:szCs w:val="23"/>
        </w:rPr>
        <w:t>do</w:t>
      </w:r>
      <w:r w:rsidRPr="00DA5FD8">
        <w:rPr>
          <w:rFonts w:ascii="Calibri Light" w:hAnsi="Calibri Light" w:cs="Calibri Light"/>
          <w:b/>
          <w:bCs/>
          <w:sz w:val="23"/>
          <w:szCs w:val="23"/>
        </w:rPr>
        <w:t xml:space="preserve"> art. 41 da LGPD</w:t>
      </w:r>
      <w:r w:rsidR="00B61627" w:rsidRPr="00DA5FD8">
        <w:rPr>
          <w:rFonts w:ascii="Calibri Light" w:hAnsi="Calibri Light" w:cs="Calibri Light"/>
          <w:sz w:val="23"/>
          <w:szCs w:val="23"/>
        </w:rPr>
        <w:t xml:space="preserve">, a </w:t>
      </w:r>
      <w:r w:rsidR="003E3696" w:rsidRPr="00DA5FD8">
        <w:rPr>
          <w:rFonts w:ascii="Calibri Light" w:hAnsi="Calibri Light" w:cs="Calibri Light"/>
          <w:b/>
          <w:bCs/>
          <w:sz w:val="23"/>
          <w:szCs w:val="23"/>
        </w:rPr>
        <w:t>ASSOCIAÇÃO BAURUENSE DE DESPORTES AQUÁTICOS</w:t>
      </w:r>
      <w:r w:rsidR="003E3696" w:rsidRPr="00DA5FD8">
        <w:rPr>
          <w:rFonts w:ascii="Calibri Light" w:hAnsi="Calibri Light" w:cs="Calibri Light"/>
          <w:sz w:val="23"/>
          <w:szCs w:val="23"/>
        </w:rPr>
        <w:t xml:space="preserve"> (</w:t>
      </w:r>
      <w:r w:rsidR="003E3696" w:rsidRPr="00DA5FD8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3E3696" w:rsidRPr="00DA5FD8">
        <w:rPr>
          <w:rFonts w:ascii="Calibri Light" w:hAnsi="Calibri Light" w:cs="Calibri Light"/>
          <w:sz w:val="23"/>
          <w:szCs w:val="23"/>
        </w:rPr>
        <w:t>)</w:t>
      </w:r>
      <w:r w:rsidR="00911FB5" w:rsidRPr="00DA5FD8">
        <w:rPr>
          <w:rFonts w:ascii="Calibri Light" w:hAnsi="Calibri Light" w:cs="Calibri Light"/>
          <w:sz w:val="23"/>
          <w:szCs w:val="23"/>
        </w:rPr>
        <w:t xml:space="preserve"> nomeia</w:t>
      </w:r>
      <w:r w:rsidR="005A3FF3" w:rsidRPr="00DA5FD8">
        <w:rPr>
          <w:rFonts w:ascii="Calibri Light" w:hAnsi="Calibri Light" w:cs="Calibri Light"/>
          <w:sz w:val="23"/>
          <w:szCs w:val="23"/>
        </w:rPr>
        <w:t xml:space="preserve"> </w:t>
      </w:r>
      <w:r w:rsidRPr="00DA5FD8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Guilhermo Jorge Silva </w:t>
      </w:r>
      <w:proofErr w:type="spellStart"/>
      <w:r w:rsidRPr="00DA5FD8">
        <w:rPr>
          <w:rFonts w:ascii="Calibri Light" w:hAnsi="Calibri Light" w:cs="Calibri Light"/>
          <w:b/>
          <w:bCs/>
          <w:i/>
          <w:iCs/>
          <w:sz w:val="23"/>
          <w:szCs w:val="23"/>
        </w:rPr>
        <w:t>Mainard</w:t>
      </w:r>
      <w:proofErr w:type="spellEnd"/>
      <w:r w:rsidR="00911FB5" w:rsidRPr="00DA5FD8">
        <w:rPr>
          <w:rFonts w:ascii="Calibri Light" w:hAnsi="Calibri Light" w:cs="Calibri Light"/>
          <w:sz w:val="23"/>
          <w:szCs w:val="23"/>
        </w:rPr>
        <w:t xml:space="preserve">, advogado inscrito na </w:t>
      </w:r>
      <w:r w:rsidR="00911FB5" w:rsidRPr="00DA5FD8">
        <w:rPr>
          <w:rFonts w:ascii="Calibri Light" w:hAnsi="Calibri Light" w:cs="Calibri Light"/>
          <w:b/>
          <w:bCs/>
          <w:sz w:val="23"/>
          <w:szCs w:val="23"/>
        </w:rPr>
        <w:t>OAB</w:t>
      </w:r>
      <w:r w:rsidR="00911FB5" w:rsidRPr="00DA5FD8">
        <w:rPr>
          <w:rFonts w:ascii="Calibri Light" w:hAnsi="Calibri Light" w:cs="Calibri Light"/>
          <w:sz w:val="23"/>
          <w:szCs w:val="23"/>
        </w:rPr>
        <w:t xml:space="preserve">/SP nº </w:t>
      </w:r>
      <w:r w:rsidR="00911FB5" w:rsidRPr="00DA5FD8">
        <w:rPr>
          <w:rFonts w:ascii="Calibri Light" w:hAnsi="Calibri Light" w:cs="Calibri Light"/>
          <w:b/>
          <w:bCs/>
          <w:sz w:val="23"/>
          <w:szCs w:val="23"/>
        </w:rPr>
        <w:t>263.415</w:t>
      </w:r>
      <w:r w:rsidR="00911FB5" w:rsidRPr="00DA5FD8">
        <w:rPr>
          <w:rFonts w:ascii="Calibri Light" w:hAnsi="Calibri Light" w:cs="Calibri Light"/>
          <w:sz w:val="23"/>
          <w:szCs w:val="23"/>
        </w:rPr>
        <w:t>, como seu Encarregado de Dados Pessoais</w:t>
      </w:r>
      <w:r w:rsidR="00911FB5" w:rsidRPr="00DA5FD8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="00911FB5" w:rsidRPr="00DA5FD8">
        <w:rPr>
          <w:rFonts w:ascii="Calibri Light" w:hAnsi="Calibri Light" w:cs="Calibri Light"/>
          <w:sz w:val="23"/>
          <w:szCs w:val="23"/>
        </w:rPr>
        <w:t>(</w:t>
      </w:r>
      <w:r w:rsidR="00911FB5" w:rsidRPr="00DA5FD8">
        <w:rPr>
          <w:rFonts w:ascii="Calibri Light" w:hAnsi="Calibri Light" w:cs="Calibri Light"/>
          <w:b/>
          <w:bCs/>
          <w:sz w:val="23"/>
          <w:szCs w:val="23"/>
        </w:rPr>
        <w:t>DPO</w:t>
      </w:r>
      <w:r w:rsidR="00911FB5" w:rsidRPr="00DA5FD8">
        <w:rPr>
          <w:rFonts w:ascii="Calibri Light" w:hAnsi="Calibri Light" w:cs="Calibri Light"/>
          <w:sz w:val="23"/>
          <w:szCs w:val="23"/>
        </w:rPr>
        <w:t>)</w:t>
      </w:r>
      <w:r w:rsidR="003C51AD" w:rsidRPr="00DA5FD8">
        <w:rPr>
          <w:rFonts w:ascii="Calibri Light" w:hAnsi="Calibri Light" w:cs="Calibri Light"/>
          <w:sz w:val="23"/>
          <w:szCs w:val="23"/>
        </w:rPr>
        <w:t>.</w:t>
      </w:r>
    </w:p>
    <w:p w14:paraId="3E25CAA0" w14:textId="77777777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</w:p>
    <w:p w14:paraId="3E5B2FE4" w14:textId="30AC0BA9" w:rsidR="001D20C6" w:rsidRPr="00DA5FD8" w:rsidRDefault="00911FB5" w:rsidP="00911FB5">
      <w:pPr>
        <w:spacing w:line="360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</w:rPr>
        <w:t>1. ATRIBUIÇÕES:</w:t>
      </w:r>
    </w:p>
    <w:p w14:paraId="014F39BE" w14:textId="36DE3771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bookmarkStart w:id="0" w:name="_Hlk92882942"/>
      <w:r w:rsidRPr="0045048B">
        <w:rPr>
          <w:rFonts w:ascii="Calibri Light" w:hAnsi="Calibri Light" w:cs="Calibri Light"/>
          <w:sz w:val="23"/>
          <w:szCs w:val="23"/>
        </w:rPr>
        <w:t xml:space="preserve">receber, analisar e responder às demandas de Titulares e da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A</w:t>
      </w:r>
      <w:r>
        <w:rPr>
          <w:rFonts w:ascii="Calibri Light" w:hAnsi="Calibri Light" w:cs="Calibri Light"/>
          <w:sz w:val="23"/>
          <w:szCs w:val="23"/>
        </w:rPr>
        <w:t>gência</w:t>
      </w:r>
      <w:r w:rsidRPr="0045048B">
        <w:rPr>
          <w:rFonts w:ascii="Calibri Light" w:hAnsi="Calibri Light" w:cs="Calibri Light"/>
          <w:sz w:val="23"/>
          <w:szCs w:val="23"/>
        </w:rPr>
        <w:t xml:space="preserve">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N</w:t>
      </w:r>
      <w:r w:rsidRPr="0045048B">
        <w:rPr>
          <w:rFonts w:ascii="Calibri Light" w:hAnsi="Calibri Light" w:cs="Calibri Light"/>
          <w:sz w:val="23"/>
          <w:szCs w:val="23"/>
        </w:rPr>
        <w:t xml:space="preserve">acional de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P</w:t>
      </w:r>
      <w:r w:rsidRPr="0045048B">
        <w:rPr>
          <w:rFonts w:ascii="Calibri Light" w:hAnsi="Calibri Light" w:cs="Calibri Light"/>
          <w:sz w:val="23"/>
          <w:szCs w:val="23"/>
        </w:rPr>
        <w:t xml:space="preserve">roteção de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D</w:t>
      </w:r>
      <w:r w:rsidRPr="0045048B">
        <w:rPr>
          <w:rFonts w:ascii="Calibri Light" w:hAnsi="Calibri Light" w:cs="Calibri Light"/>
          <w:sz w:val="23"/>
          <w:szCs w:val="23"/>
        </w:rPr>
        <w:t>ados (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ANPD</w:t>
      </w:r>
      <w:r w:rsidRPr="0045048B">
        <w:rPr>
          <w:rFonts w:ascii="Calibri Light" w:hAnsi="Calibri Light" w:cs="Calibri Light"/>
          <w:sz w:val="23"/>
          <w:szCs w:val="23"/>
        </w:rPr>
        <w:t>);</w:t>
      </w:r>
    </w:p>
    <w:p w14:paraId="5766E266" w14:textId="533C0B4A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 xml:space="preserve">orientar a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45048B">
        <w:rPr>
          <w:rFonts w:ascii="Calibri Light" w:hAnsi="Calibri Light" w:cs="Calibri Light"/>
          <w:sz w:val="23"/>
          <w:szCs w:val="23"/>
        </w:rPr>
        <w:t xml:space="preserve"> quanto às boas práticas de proteção de dados pessoais;</w:t>
      </w:r>
    </w:p>
    <w:p w14:paraId="21083BA0" w14:textId="77777777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>encaminhar internamente as demandas recebidas;</w:t>
      </w:r>
    </w:p>
    <w:p w14:paraId="53E41C86" w14:textId="77777777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 xml:space="preserve">apoiar a implementação e manutenção de medidas de conformidade com a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LGPD</w:t>
      </w:r>
      <w:r w:rsidRPr="0045048B">
        <w:rPr>
          <w:rFonts w:ascii="Calibri Light" w:hAnsi="Calibri Light" w:cs="Calibri Light"/>
          <w:sz w:val="23"/>
          <w:szCs w:val="23"/>
        </w:rPr>
        <w:t>;</w:t>
      </w:r>
    </w:p>
    <w:p w14:paraId="712731BE" w14:textId="77777777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>manter registros das operações de tratamento, quando aplicável;</w:t>
      </w:r>
    </w:p>
    <w:p w14:paraId="07AC49E7" w14:textId="77777777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>revisar contratos, políticas e procedimentos sob a ótica da proteção de dados;</w:t>
      </w:r>
    </w:p>
    <w:p w14:paraId="779BCA67" w14:textId="77777777" w:rsidR="0045048B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>ministrar treinamentos e ações de conscientização;</w:t>
      </w:r>
    </w:p>
    <w:p w14:paraId="4D3B55E2" w14:textId="5586B077" w:rsidR="00911FB5" w:rsidRPr="0045048B" w:rsidRDefault="0045048B" w:rsidP="0045048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45048B">
        <w:rPr>
          <w:rFonts w:ascii="Calibri Light" w:hAnsi="Calibri Light" w:cs="Calibri Light"/>
          <w:sz w:val="23"/>
          <w:szCs w:val="23"/>
        </w:rPr>
        <w:t>desempenhar outras atribuições determinadas pel</w:t>
      </w:r>
      <w:r>
        <w:rPr>
          <w:rFonts w:ascii="Calibri Light" w:hAnsi="Calibri Light" w:cs="Calibri Light"/>
          <w:sz w:val="23"/>
          <w:szCs w:val="23"/>
        </w:rPr>
        <w:t>a</w:t>
      </w:r>
      <w:r w:rsidRPr="0045048B">
        <w:rPr>
          <w:rFonts w:ascii="Calibri Light" w:hAnsi="Calibri Light" w:cs="Calibri Light"/>
          <w:sz w:val="23"/>
          <w:szCs w:val="23"/>
        </w:rPr>
        <w:t xml:space="preserve"> </w:t>
      </w:r>
      <w:r w:rsidRPr="0045048B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45048B">
        <w:rPr>
          <w:rFonts w:ascii="Calibri Light" w:hAnsi="Calibri Light" w:cs="Calibri Light"/>
          <w:sz w:val="23"/>
          <w:szCs w:val="23"/>
        </w:rPr>
        <w:t xml:space="preserve"> ou estabelecidas em normas complementares.</w:t>
      </w:r>
    </w:p>
    <w:p w14:paraId="749228E0" w14:textId="77777777" w:rsidR="0045048B" w:rsidRPr="0045048B" w:rsidRDefault="0045048B" w:rsidP="0045048B">
      <w:pPr>
        <w:pStyle w:val="PargrafodaLista"/>
        <w:spacing w:line="360" w:lineRule="auto"/>
        <w:ind w:left="720"/>
        <w:jc w:val="both"/>
        <w:rPr>
          <w:rFonts w:ascii="Calibri Light" w:hAnsi="Calibri Light" w:cs="Calibri Light"/>
          <w:b/>
          <w:bCs/>
          <w:sz w:val="23"/>
          <w:szCs w:val="23"/>
        </w:rPr>
      </w:pPr>
    </w:p>
    <w:p w14:paraId="23EE8655" w14:textId="22A41750" w:rsidR="00911FB5" w:rsidRPr="003745FC" w:rsidRDefault="00911FB5" w:rsidP="00911FB5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</w:rPr>
        <w:t>2. CANAL DE CONTATO:</w:t>
      </w:r>
      <w:r w:rsidR="003745FC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="003745FC" w:rsidRPr="003745FC">
        <w:rPr>
          <w:rFonts w:ascii="Calibri Light" w:hAnsi="Calibri Light" w:cs="Calibri Light"/>
          <w:sz w:val="23"/>
          <w:szCs w:val="23"/>
        </w:rPr>
        <w:t>dpo@abdabauru.com.br</w:t>
      </w:r>
    </w:p>
    <w:p w14:paraId="10A43BCE" w14:textId="77777777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</w:p>
    <w:p w14:paraId="58581685" w14:textId="7832F0E8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</w:rPr>
        <w:t xml:space="preserve">3. PUBLICIDADE: </w:t>
      </w:r>
      <w:r w:rsidR="006C47CC" w:rsidRPr="00DA5FD8">
        <w:rPr>
          <w:rFonts w:ascii="Calibri Light" w:hAnsi="Calibri Light" w:cs="Calibri Light"/>
          <w:sz w:val="23"/>
          <w:szCs w:val="23"/>
        </w:rPr>
        <w:t>a</w:t>
      </w:r>
      <w:r w:rsidR="00712608" w:rsidRPr="00712608">
        <w:rPr>
          <w:rFonts w:ascii="Calibri Light" w:hAnsi="Calibri Light" w:cs="Calibri Light"/>
          <w:sz w:val="23"/>
          <w:szCs w:val="23"/>
        </w:rPr>
        <w:t xml:space="preserve"> identidade e as informações de contato do Encarregado de Dados Pessoais serão divulgadas publicamente, de forma clara, objetiva e facilmente acessível, preferencialmente no sítio eletrônico institucional da </w:t>
      </w:r>
      <w:r w:rsidR="00712608" w:rsidRPr="00712608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712608" w:rsidRPr="00712608">
        <w:rPr>
          <w:rFonts w:ascii="Calibri Light" w:hAnsi="Calibri Light" w:cs="Calibri Light"/>
          <w:sz w:val="23"/>
          <w:szCs w:val="23"/>
        </w:rPr>
        <w:t xml:space="preserve">, nos termos do </w:t>
      </w:r>
      <w:r w:rsidR="00712608" w:rsidRPr="00712608">
        <w:rPr>
          <w:rFonts w:ascii="Calibri Light" w:hAnsi="Calibri Light" w:cs="Calibri Light"/>
          <w:b/>
          <w:bCs/>
          <w:sz w:val="23"/>
          <w:szCs w:val="23"/>
        </w:rPr>
        <w:t>art. 41</w:t>
      </w:r>
      <w:r w:rsidR="00712608" w:rsidRPr="00712608">
        <w:rPr>
          <w:rFonts w:ascii="Calibri Light" w:hAnsi="Calibri Light" w:cs="Calibri Light"/>
          <w:sz w:val="23"/>
          <w:szCs w:val="23"/>
        </w:rPr>
        <w:t xml:space="preserve">, </w:t>
      </w:r>
      <w:r w:rsidR="00712608" w:rsidRPr="00712608">
        <w:rPr>
          <w:rFonts w:ascii="Calibri Light" w:hAnsi="Calibri Light" w:cs="Calibri Light"/>
          <w:b/>
          <w:bCs/>
          <w:sz w:val="23"/>
          <w:szCs w:val="23"/>
        </w:rPr>
        <w:t>§1º</w:t>
      </w:r>
      <w:r w:rsidR="00712608" w:rsidRPr="00712608">
        <w:rPr>
          <w:rFonts w:ascii="Calibri Light" w:hAnsi="Calibri Light" w:cs="Calibri Light"/>
          <w:sz w:val="23"/>
          <w:szCs w:val="23"/>
        </w:rPr>
        <w:t xml:space="preserve">, da </w:t>
      </w:r>
      <w:r w:rsidR="00712608" w:rsidRPr="00712608">
        <w:rPr>
          <w:rFonts w:ascii="Calibri Light" w:hAnsi="Calibri Light" w:cs="Calibri Light"/>
          <w:b/>
          <w:bCs/>
          <w:sz w:val="23"/>
          <w:szCs w:val="23"/>
        </w:rPr>
        <w:t>LGPD</w:t>
      </w:r>
      <w:r w:rsidR="00712608" w:rsidRPr="00712608">
        <w:rPr>
          <w:rFonts w:ascii="Calibri Light" w:hAnsi="Calibri Light" w:cs="Calibri Light"/>
          <w:sz w:val="23"/>
          <w:szCs w:val="23"/>
        </w:rPr>
        <w:t>.</w:t>
      </w:r>
    </w:p>
    <w:p w14:paraId="4664D418" w14:textId="77777777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</w:p>
    <w:p w14:paraId="095EA019" w14:textId="7A81A710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</w:rPr>
        <w:t xml:space="preserve">4. INDEPENDÊNCIA FUNCIONAL:  </w:t>
      </w:r>
      <w:r w:rsidR="00D714CF" w:rsidRPr="00DA5FD8">
        <w:rPr>
          <w:rFonts w:ascii="Calibri Light" w:hAnsi="Calibri Light" w:cs="Calibri Light"/>
          <w:sz w:val="23"/>
          <w:szCs w:val="23"/>
        </w:rPr>
        <w:t>o Encarregado de Dados Pessoais</w:t>
      </w:r>
      <w:r w:rsidRPr="00DA5FD8">
        <w:rPr>
          <w:rFonts w:ascii="Calibri Light" w:hAnsi="Calibri Light" w:cs="Calibri Light"/>
          <w:sz w:val="23"/>
          <w:szCs w:val="23"/>
        </w:rPr>
        <w:t xml:space="preserve"> atuará com autonomia técnica, </w:t>
      </w:r>
      <w:r w:rsidR="00DA5FD8" w:rsidRPr="00DA5FD8">
        <w:rPr>
          <w:rFonts w:ascii="Calibri Light" w:hAnsi="Calibri Light" w:cs="Calibri Light"/>
          <w:sz w:val="23"/>
          <w:szCs w:val="23"/>
        </w:rPr>
        <w:t>no exercício de suas atribuições, com</w:t>
      </w:r>
      <w:r w:rsidRPr="00DA5FD8">
        <w:rPr>
          <w:rFonts w:ascii="Calibri Light" w:hAnsi="Calibri Light" w:cs="Calibri Light"/>
          <w:sz w:val="23"/>
          <w:szCs w:val="23"/>
        </w:rPr>
        <w:t xml:space="preserve"> acesso direto à </w:t>
      </w:r>
      <w:r w:rsidR="00DA5FD8" w:rsidRPr="00DA5FD8">
        <w:rPr>
          <w:rFonts w:ascii="Calibri Light" w:hAnsi="Calibri Light" w:cs="Calibri Light"/>
          <w:sz w:val="23"/>
          <w:szCs w:val="23"/>
        </w:rPr>
        <w:t>Alta Administração</w:t>
      </w:r>
      <w:r w:rsidRPr="00DA5FD8">
        <w:rPr>
          <w:rFonts w:ascii="Calibri Light" w:hAnsi="Calibri Light" w:cs="Calibri Light"/>
          <w:sz w:val="23"/>
          <w:szCs w:val="23"/>
        </w:rPr>
        <w:t>.</w:t>
      </w:r>
    </w:p>
    <w:p w14:paraId="0E30A7FE" w14:textId="77777777" w:rsidR="00911FB5" w:rsidRPr="00DA5FD8" w:rsidRDefault="00911FB5" w:rsidP="00911FB5">
      <w:pPr>
        <w:spacing w:line="360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</w:p>
    <w:bookmarkEnd w:id="0"/>
    <w:p w14:paraId="4FD301B7" w14:textId="2210912F" w:rsidR="00627E04" w:rsidRPr="00DA5FD8" w:rsidRDefault="0002350B" w:rsidP="00DA5FD8">
      <w:pPr>
        <w:spacing w:line="360" w:lineRule="auto"/>
        <w:ind w:left="2268"/>
        <w:jc w:val="both"/>
        <w:rPr>
          <w:rFonts w:ascii="Calibri Light" w:eastAsia="Effra" w:hAnsi="Calibri Light" w:cs="Calibri Light"/>
          <w:sz w:val="23"/>
          <w:szCs w:val="23"/>
        </w:rPr>
      </w:pPr>
      <w:r w:rsidRPr="00DA5FD8">
        <w:rPr>
          <w:rFonts w:ascii="Calibri Light" w:hAnsi="Calibri Light" w:cs="Calibri Light"/>
          <w:b/>
          <w:bCs/>
          <w:sz w:val="23"/>
          <w:szCs w:val="23"/>
        </w:rPr>
        <w:t xml:space="preserve">ASSOCIAÇÃO BAURUENSE DE DESPORTES AQUÁTICOS </w:t>
      </w:r>
      <w:r w:rsidRPr="00DA5FD8">
        <w:rPr>
          <w:rFonts w:ascii="Calibri Light" w:hAnsi="Calibri Light" w:cs="Calibri Light"/>
          <w:sz w:val="23"/>
          <w:szCs w:val="23"/>
        </w:rPr>
        <w:t>(</w:t>
      </w:r>
      <w:r w:rsidRPr="00DA5FD8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DA5FD8">
        <w:rPr>
          <w:rFonts w:ascii="Calibri Light" w:hAnsi="Calibri Light" w:cs="Calibri Light"/>
          <w:sz w:val="23"/>
          <w:szCs w:val="23"/>
        </w:rPr>
        <w:t>), associação de direito privado, sem fins econômicos, de caráter organizacional, filantrópico, assistencial, promocional,</w:t>
      </w:r>
      <w:r w:rsidRPr="00DA5FD8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DA5FD8">
        <w:rPr>
          <w:rFonts w:ascii="Calibri Light" w:hAnsi="Calibri Light" w:cs="Calibri Light"/>
          <w:sz w:val="23"/>
          <w:szCs w:val="23"/>
        </w:rPr>
        <w:t xml:space="preserve">recreativo, esportivo e educacional, sem cunho </w:t>
      </w:r>
      <w:r w:rsidRPr="00DA5FD8">
        <w:rPr>
          <w:rFonts w:ascii="Calibri Light" w:hAnsi="Calibri Light" w:cs="Calibri Light"/>
          <w:sz w:val="23"/>
          <w:szCs w:val="23"/>
        </w:rPr>
        <w:lastRenderedPageBreak/>
        <w:t xml:space="preserve">partidário e político, inscrita no </w:t>
      </w:r>
      <w:r w:rsidRPr="00DA5FD8">
        <w:rPr>
          <w:rFonts w:ascii="Calibri Light" w:hAnsi="Calibri Light" w:cs="Calibri Light"/>
          <w:b/>
          <w:bCs/>
          <w:sz w:val="23"/>
          <w:szCs w:val="23"/>
        </w:rPr>
        <w:t>CNPJ</w:t>
      </w:r>
      <w:r w:rsidRPr="00DA5FD8">
        <w:rPr>
          <w:rFonts w:ascii="Calibri Light" w:hAnsi="Calibri Light" w:cs="Calibri Light"/>
          <w:sz w:val="23"/>
          <w:szCs w:val="23"/>
        </w:rPr>
        <w:t xml:space="preserve"> nº </w:t>
      </w:r>
      <w:r w:rsidRPr="00DA5FD8">
        <w:rPr>
          <w:rFonts w:ascii="Calibri Light" w:hAnsi="Calibri Light" w:cs="Calibri Light"/>
          <w:b/>
          <w:bCs/>
          <w:sz w:val="23"/>
          <w:szCs w:val="23"/>
        </w:rPr>
        <w:t>13.282.547/0001-79</w:t>
      </w:r>
      <w:r w:rsidRPr="00DA5FD8">
        <w:rPr>
          <w:rFonts w:ascii="Calibri Light" w:hAnsi="Calibri Light" w:cs="Calibri Light"/>
          <w:sz w:val="23"/>
          <w:szCs w:val="23"/>
        </w:rPr>
        <w:t>, com sede na Rua Fábio Geraldo, nº 2-12, Jardim Solange, Bauru/SP, CEP 17</w:t>
      </w:r>
      <w:r w:rsidR="00F92BBA" w:rsidRPr="00DA5FD8">
        <w:rPr>
          <w:rFonts w:ascii="Calibri Light" w:hAnsi="Calibri Light" w:cs="Calibri Light"/>
          <w:sz w:val="23"/>
          <w:szCs w:val="23"/>
        </w:rPr>
        <w:t>.</w:t>
      </w:r>
      <w:r w:rsidRPr="00DA5FD8">
        <w:rPr>
          <w:rFonts w:ascii="Calibri Light" w:hAnsi="Calibri Light" w:cs="Calibri Light"/>
          <w:sz w:val="23"/>
          <w:szCs w:val="23"/>
        </w:rPr>
        <w:t>054-686</w:t>
      </w:r>
      <w:r w:rsidR="00BD0355" w:rsidRPr="00DA5FD8">
        <w:rPr>
          <w:rFonts w:ascii="Calibri Light" w:hAnsi="Calibri Light" w:cs="Calibri Light"/>
          <w:sz w:val="23"/>
          <w:szCs w:val="23"/>
        </w:rPr>
        <w:t>.</w:t>
      </w:r>
    </w:p>
    <w:p w14:paraId="7F14D0E3" w14:textId="7122A3CC" w:rsidR="006C56D4" w:rsidRDefault="006C56D4" w:rsidP="006C56D4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 w:rsidRPr="00DA5FD8">
        <w:rPr>
          <w:rFonts w:ascii="Calibri Light" w:hAnsi="Calibri Light" w:cs="Calibri Light"/>
          <w:sz w:val="23"/>
          <w:szCs w:val="23"/>
        </w:rPr>
        <w:t xml:space="preserve">Data: </w:t>
      </w:r>
      <w:r w:rsidR="00D44D43">
        <w:rPr>
          <w:rFonts w:ascii="Calibri Light" w:hAnsi="Calibri Light" w:cs="Calibri Light"/>
          <w:sz w:val="23"/>
          <w:szCs w:val="23"/>
        </w:rPr>
        <w:t>16</w:t>
      </w:r>
      <w:r w:rsidRPr="00DA5FD8">
        <w:rPr>
          <w:rFonts w:ascii="Calibri Light" w:hAnsi="Calibri Light" w:cs="Calibri Light"/>
          <w:sz w:val="23"/>
          <w:szCs w:val="23"/>
        </w:rPr>
        <w:t>/0</w:t>
      </w:r>
      <w:r w:rsidR="0002350B" w:rsidRPr="00DA5FD8">
        <w:rPr>
          <w:rFonts w:ascii="Calibri Light" w:hAnsi="Calibri Light" w:cs="Calibri Light"/>
          <w:sz w:val="23"/>
          <w:szCs w:val="23"/>
        </w:rPr>
        <w:t>4</w:t>
      </w:r>
      <w:r w:rsidR="009A7A6F" w:rsidRPr="00DA5FD8">
        <w:rPr>
          <w:rFonts w:ascii="Calibri Light" w:hAnsi="Calibri Light" w:cs="Calibri Light"/>
          <w:sz w:val="23"/>
          <w:szCs w:val="23"/>
        </w:rPr>
        <w:t>/2026</w:t>
      </w:r>
    </w:p>
    <w:p w14:paraId="552324DC" w14:textId="77777777" w:rsidR="00B258C6" w:rsidRPr="00DA5FD8" w:rsidRDefault="00B258C6" w:rsidP="006C56D4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</w:p>
    <w:sectPr w:rsidR="00B258C6" w:rsidRPr="00DA5FD8" w:rsidSect="00CB3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851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DE17" w14:textId="77777777" w:rsidR="009D14A9" w:rsidRDefault="009D14A9">
      <w:r>
        <w:separator/>
      </w:r>
    </w:p>
  </w:endnote>
  <w:endnote w:type="continuationSeparator" w:id="0">
    <w:p w14:paraId="0C9DA2C4" w14:textId="77777777" w:rsidR="009D14A9" w:rsidRDefault="009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9B97" w14:textId="77777777" w:rsidR="004F0C1F" w:rsidRDefault="004F0C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57B" w14:textId="77777777" w:rsidR="004F0C1F" w:rsidRDefault="004F0C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77F" w14:textId="77777777" w:rsidR="004F0C1F" w:rsidRDefault="004F0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EC4E" w14:textId="77777777" w:rsidR="009D14A9" w:rsidRDefault="009D14A9">
      <w:r>
        <w:separator/>
      </w:r>
    </w:p>
  </w:footnote>
  <w:footnote w:type="continuationSeparator" w:id="0">
    <w:p w14:paraId="73A6C0DD" w14:textId="77777777" w:rsidR="009D14A9" w:rsidRDefault="009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659E" w14:textId="77777777" w:rsidR="004F0C1F" w:rsidRDefault="004F0C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2954" w14:textId="6E4A28D4" w:rsidR="00E975EB" w:rsidRDefault="00EB7662" w:rsidP="00EB7662">
    <w:pPr>
      <w:pStyle w:val="Cabealho"/>
      <w:jc w:val="center"/>
    </w:pPr>
    <w:r>
      <w:rPr>
        <w:noProof/>
      </w:rPr>
      <w:drawing>
        <wp:inline distT="0" distB="0" distL="0" distR="0" wp14:anchorId="0BBBF568" wp14:editId="6A4AFCBF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85FB5" w14:textId="4DD1836E" w:rsidR="00735015" w:rsidRPr="00A240E3" w:rsidRDefault="00C63AF6" w:rsidP="00C63AF6">
    <w:pPr>
      <w:pStyle w:val="Cabealho"/>
      <w:jc w:val="both"/>
      <w:rPr>
        <w:rFonts w:ascii="Calibri Light" w:hAnsi="Calibri Light" w:cs="Calibri Light"/>
        <w:color w:val="1F497D" w:themeColor="text2"/>
        <w:sz w:val="22"/>
        <w:szCs w:val="22"/>
      </w:rPr>
    </w:pPr>
    <w:r w:rsidRPr="00A240E3">
      <w:rPr>
        <w:rFonts w:ascii="Calibri Light" w:hAnsi="Calibri Light" w:cs="Calibri Light"/>
        <w:color w:val="1F497D" w:themeColor="text2"/>
        <w:sz w:val="22"/>
        <w:szCs w:val="22"/>
      </w:rPr>
      <w:t>NÍVEL DE SIGILO: Público</w:t>
    </w:r>
  </w:p>
  <w:p w14:paraId="01C56519" w14:textId="77777777" w:rsidR="00A5319D" w:rsidRPr="00E50CF3" w:rsidRDefault="00A5319D" w:rsidP="00A5319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868D" w14:textId="77777777" w:rsidR="004F0C1F" w:rsidRDefault="004F0C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3CC"/>
    <w:multiLevelType w:val="hybridMultilevel"/>
    <w:tmpl w:val="46884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4C0"/>
    <w:multiLevelType w:val="hybridMultilevel"/>
    <w:tmpl w:val="8FE61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DDC"/>
    <w:multiLevelType w:val="hybridMultilevel"/>
    <w:tmpl w:val="D7BAA6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37C49"/>
    <w:multiLevelType w:val="hybridMultilevel"/>
    <w:tmpl w:val="873A35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946C9"/>
    <w:multiLevelType w:val="hybridMultilevel"/>
    <w:tmpl w:val="A6C8B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0FC"/>
    <w:multiLevelType w:val="hybridMultilevel"/>
    <w:tmpl w:val="6706D05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343B7"/>
    <w:multiLevelType w:val="hybridMultilevel"/>
    <w:tmpl w:val="DD6AAD7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4D6A44"/>
    <w:multiLevelType w:val="hybridMultilevel"/>
    <w:tmpl w:val="DD384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266"/>
    <w:multiLevelType w:val="hybridMultilevel"/>
    <w:tmpl w:val="99FC0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141CC"/>
    <w:multiLevelType w:val="hybridMultilevel"/>
    <w:tmpl w:val="8D242A46"/>
    <w:lvl w:ilvl="0" w:tplc="4BDE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B6C1C"/>
    <w:multiLevelType w:val="hybridMultilevel"/>
    <w:tmpl w:val="6DBC622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AA80F4D"/>
    <w:multiLevelType w:val="hybridMultilevel"/>
    <w:tmpl w:val="5E3A32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31D1A"/>
    <w:multiLevelType w:val="hybridMultilevel"/>
    <w:tmpl w:val="56C67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461F"/>
    <w:multiLevelType w:val="hybridMultilevel"/>
    <w:tmpl w:val="9BEAE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EBA"/>
    <w:multiLevelType w:val="hybridMultilevel"/>
    <w:tmpl w:val="D3EA7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039BB"/>
    <w:multiLevelType w:val="hybridMultilevel"/>
    <w:tmpl w:val="F8E04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C4BE7"/>
    <w:multiLevelType w:val="hybridMultilevel"/>
    <w:tmpl w:val="35A696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86501"/>
    <w:multiLevelType w:val="hybridMultilevel"/>
    <w:tmpl w:val="2ACADF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0333F"/>
    <w:multiLevelType w:val="hybridMultilevel"/>
    <w:tmpl w:val="56823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63FF0"/>
    <w:multiLevelType w:val="hybridMultilevel"/>
    <w:tmpl w:val="60DA0F4C"/>
    <w:lvl w:ilvl="0" w:tplc="42762730">
      <w:start w:val="1"/>
      <w:numFmt w:val="decimal"/>
      <w:lvlText w:val="%1."/>
      <w:lvlJc w:val="left"/>
      <w:pPr>
        <w:ind w:left="77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5DE90A7A"/>
    <w:multiLevelType w:val="hybridMultilevel"/>
    <w:tmpl w:val="8D044F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412BD"/>
    <w:multiLevelType w:val="hybridMultilevel"/>
    <w:tmpl w:val="0E9AB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D5873"/>
    <w:multiLevelType w:val="hybridMultilevel"/>
    <w:tmpl w:val="1A78D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431ED"/>
    <w:multiLevelType w:val="hybridMultilevel"/>
    <w:tmpl w:val="325E9B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729F5"/>
    <w:multiLevelType w:val="hybridMultilevel"/>
    <w:tmpl w:val="98243A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32511"/>
    <w:multiLevelType w:val="hybridMultilevel"/>
    <w:tmpl w:val="D8444D6E"/>
    <w:lvl w:ilvl="0" w:tplc="E38C1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7B"/>
    <w:multiLevelType w:val="hybridMultilevel"/>
    <w:tmpl w:val="BC2A09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C401D"/>
    <w:multiLevelType w:val="hybridMultilevel"/>
    <w:tmpl w:val="5D5AABCA"/>
    <w:lvl w:ilvl="0" w:tplc="03BA76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A432E"/>
    <w:multiLevelType w:val="hybridMultilevel"/>
    <w:tmpl w:val="78B66CAC"/>
    <w:lvl w:ilvl="0" w:tplc="9D66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C3748"/>
    <w:multiLevelType w:val="multilevel"/>
    <w:tmpl w:val="0B7C1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069033210">
    <w:abstractNumId w:val="9"/>
  </w:num>
  <w:num w:numId="2" w16cid:durableId="1784572262">
    <w:abstractNumId w:val="29"/>
  </w:num>
  <w:num w:numId="3" w16cid:durableId="1575243753">
    <w:abstractNumId w:val="15"/>
  </w:num>
  <w:num w:numId="4" w16cid:durableId="615723217">
    <w:abstractNumId w:val="2"/>
  </w:num>
  <w:num w:numId="5" w16cid:durableId="1737312695">
    <w:abstractNumId w:val="6"/>
  </w:num>
  <w:num w:numId="6" w16cid:durableId="1110199745">
    <w:abstractNumId w:val="19"/>
  </w:num>
  <w:num w:numId="7" w16cid:durableId="342319411">
    <w:abstractNumId w:val="10"/>
  </w:num>
  <w:num w:numId="8" w16cid:durableId="344862221">
    <w:abstractNumId w:val="3"/>
  </w:num>
  <w:num w:numId="9" w16cid:durableId="1738363303">
    <w:abstractNumId w:val="26"/>
  </w:num>
  <w:num w:numId="10" w16cid:durableId="638612052">
    <w:abstractNumId w:val="21"/>
  </w:num>
  <w:num w:numId="11" w16cid:durableId="902985637">
    <w:abstractNumId w:val="13"/>
  </w:num>
  <w:num w:numId="12" w16cid:durableId="478032900">
    <w:abstractNumId w:val="22"/>
  </w:num>
  <w:num w:numId="13" w16cid:durableId="1628469478">
    <w:abstractNumId w:val="11"/>
  </w:num>
  <w:num w:numId="14" w16cid:durableId="1679236964">
    <w:abstractNumId w:val="4"/>
  </w:num>
  <w:num w:numId="15" w16cid:durableId="1386873585">
    <w:abstractNumId w:val="23"/>
  </w:num>
  <w:num w:numId="16" w16cid:durableId="345445013">
    <w:abstractNumId w:val="5"/>
  </w:num>
  <w:num w:numId="17" w16cid:durableId="2082870338">
    <w:abstractNumId w:val="17"/>
  </w:num>
  <w:num w:numId="18" w16cid:durableId="281304114">
    <w:abstractNumId w:val="20"/>
  </w:num>
  <w:num w:numId="19" w16cid:durableId="832718386">
    <w:abstractNumId w:val="7"/>
  </w:num>
  <w:num w:numId="20" w16cid:durableId="1131443356">
    <w:abstractNumId w:val="24"/>
  </w:num>
  <w:num w:numId="21" w16cid:durableId="950627020">
    <w:abstractNumId w:val="25"/>
  </w:num>
  <w:num w:numId="22" w16cid:durableId="1688168111">
    <w:abstractNumId w:val="1"/>
  </w:num>
  <w:num w:numId="23" w16cid:durableId="714041746">
    <w:abstractNumId w:val="16"/>
  </w:num>
  <w:num w:numId="24" w16cid:durableId="323165632">
    <w:abstractNumId w:val="0"/>
  </w:num>
  <w:num w:numId="25" w16cid:durableId="1442915071">
    <w:abstractNumId w:val="18"/>
  </w:num>
  <w:num w:numId="26" w16cid:durableId="347610642">
    <w:abstractNumId w:val="12"/>
  </w:num>
  <w:num w:numId="27" w16cid:durableId="2035034622">
    <w:abstractNumId w:val="28"/>
  </w:num>
  <w:num w:numId="28" w16cid:durableId="443693855">
    <w:abstractNumId w:val="14"/>
  </w:num>
  <w:num w:numId="29" w16cid:durableId="1635868165">
    <w:abstractNumId w:val="27"/>
  </w:num>
  <w:num w:numId="30" w16cid:durableId="470639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4"/>
    <w:rsid w:val="00000C34"/>
    <w:rsid w:val="00005871"/>
    <w:rsid w:val="0001209E"/>
    <w:rsid w:val="00013394"/>
    <w:rsid w:val="000162F4"/>
    <w:rsid w:val="00020B51"/>
    <w:rsid w:val="00023232"/>
    <w:rsid w:val="0002350B"/>
    <w:rsid w:val="0002446D"/>
    <w:rsid w:val="00030BEA"/>
    <w:rsid w:val="0005454D"/>
    <w:rsid w:val="0005518F"/>
    <w:rsid w:val="0006119F"/>
    <w:rsid w:val="000615CB"/>
    <w:rsid w:val="00065BA3"/>
    <w:rsid w:val="000676AD"/>
    <w:rsid w:val="00067EC9"/>
    <w:rsid w:val="000753BC"/>
    <w:rsid w:val="00075B23"/>
    <w:rsid w:val="000760BB"/>
    <w:rsid w:val="000820FD"/>
    <w:rsid w:val="0008253F"/>
    <w:rsid w:val="00087DFD"/>
    <w:rsid w:val="00095858"/>
    <w:rsid w:val="000961D1"/>
    <w:rsid w:val="000A5186"/>
    <w:rsid w:val="000A54B7"/>
    <w:rsid w:val="000B5C7E"/>
    <w:rsid w:val="000B6DD1"/>
    <w:rsid w:val="000C436C"/>
    <w:rsid w:val="000D0685"/>
    <w:rsid w:val="000E1E1C"/>
    <w:rsid w:val="000E36B7"/>
    <w:rsid w:val="000F1598"/>
    <w:rsid w:val="000F4D40"/>
    <w:rsid w:val="00110F83"/>
    <w:rsid w:val="00123271"/>
    <w:rsid w:val="00127E03"/>
    <w:rsid w:val="00131B5C"/>
    <w:rsid w:val="00131B7E"/>
    <w:rsid w:val="00145731"/>
    <w:rsid w:val="00145EAE"/>
    <w:rsid w:val="00156AB4"/>
    <w:rsid w:val="0015778F"/>
    <w:rsid w:val="00157E95"/>
    <w:rsid w:val="00171D8A"/>
    <w:rsid w:val="0017253F"/>
    <w:rsid w:val="0018470C"/>
    <w:rsid w:val="00191600"/>
    <w:rsid w:val="001A1BFA"/>
    <w:rsid w:val="001A26A1"/>
    <w:rsid w:val="001A4A71"/>
    <w:rsid w:val="001A6E24"/>
    <w:rsid w:val="001A728F"/>
    <w:rsid w:val="001A7967"/>
    <w:rsid w:val="001B1A68"/>
    <w:rsid w:val="001B74B5"/>
    <w:rsid w:val="001C29C1"/>
    <w:rsid w:val="001D0E7A"/>
    <w:rsid w:val="001D20C6"/>
    <w:rsid w:val="001D280C"/>
    <w:rsid w:val="001D4FB0"/>
    <w:rsid w:val="001E20A2"/>
    <w:rsid w:val="00204B4B"/>
    <w:rsid w:val="00205DB4"/>
    <w:rsid w:val="00206D24"/>
    <w:rsid w:val="002078B0"/>
    <w:rsid w:val="00207A0A"/>
    <w:rsid w:val="00212DB1"/>
    <w:rsid w:val="0021595E"/>
    <w:rsid w:val="002169EA"/>
    <w:rsid w:val="0022490C"/>
    <w:rsid w:val="00226779"/>
    <w:rsid w:val="00226BFD"/>
    <w:rsid w:val="002308EA"/>
    <w:rsid w:val="00235341"/>
    <w:rsid w:val="002402C4"/>
    <w:rsid w:val="002403E9"/>
    <w:rsid w:val="002444B0"/>
    <w:rsid w:val="00251631"/>
    <w:rsid w:val="00254059"/>
    <w:rsid w:val="00256768"/>
    <w:rsid w:val="00262951"/>
    <w:rsid w:val="00274227"/>
    <w:rsid w:val="002754F5"/>
    <w:rsid w:val="00277DED"/>
    <w:rsid w:val="00285638"/>
    <w:rsid w:val="00285E1C"/>
    <w:rsid w:val="00286A87"/>
    <w:rsid w:val="002932CA"/>
    <w:rsid w:val="00295776"/>
    <w:rsid w:val="002A601F"/>
    <w:rsid w:val="002B11B6"/>
    <w:rsid w:val="002B6B1D"/>
    <w:rsid w:val="002C77DA"/>
    <w:rsid w:val="002D1F2A"/>
    <w:rsid w:val="002D649C"/>
    <w:rsid w:val="002E0CC3"/>
    <w:rsid w:val="002E1CDB"/>
    <w:rsid w:val="002F238E"/>
    <w:rsid w:val="002F502E"/>
    <w:rsid w:val="002F7B5B"/>
    <w:rsid w:val="00301995"/>
    <w:rsid w:val="003103AC"/>
    <w:rsid w:val="00310E0D"/>
    <w:rsid w:val="00311AF8"/>
    <w:rsid w:val="00314149"/>
    <w:rsid w:val="003142DD"/>
    <w:rsid w:val="00315D95"/>
    <w:rsid w:val="003236B3"/>
    <w:rsid w:val="003352D0"/>
    <w:rsid w:val="00340513"/>
    <w:rsid w:val="003411C6"/>
    <w:rsid w:val="00352126"/>
    <w:rsid w:val="00352BD9"/>
    <w:rsid w:val="00355C0F"/>
    <w:rsid w:val="00360B74"/>
    <w:rsid w:val="00363A86"/>
    <w:rsid w:val="00366B9E"/>
    <w:rsid w:val="00367F1E"/>
    <w:rsid w:val="00371D52"/>
    <w:rsid w:val="003745FC"/>
    <w:rsid w:val="003749E4"/>
    <w:rsid w:val="00384CDF"/>
    <w:rsid w:val="00391722"/>
    <w:rsid w:val="00395E33"/>
    <w:rsid w:val="003961F5"/>
    <w:rsid w:val="003A465F"/>
    <w:rsid w:val="003B4356"/>
    <w:rsid w:val="003B4684"/>
    <w:rsid w:val="003C1F2A"/>
    <w:rsid w:val="003C3A81"/>
    <w:rsid w:val="003C51AD"/>
    <w:rsid w:val="003D2045"/>
    <w:rsid w:val="003D605A"/>
    <w:rsid w:val="003D748B"/>
    <w:rsid w:val="003E3696"/>
    <w:rsid w:val="003E64B3"/>
    <w:rsid w:val="003F677C"/>
    <w:rsid w:val="00410631"/>
    <w:rsid w:val="0041342F"/>
    <w:rsid w:val="00422B30"/>
    <w:rsid w:val="00422F6A"/>
    <w:rsid w:val="00424888"/>
    <w:rsid w:val="004326E9"/>
    <w:rsid w:val="004427A2"/>
    <w:rsid w:val="0045048B"/>
    <w:rsid w:val="004609CA"/>
    <w:rsid w:val="00464AAE"/>
    <w:rsid w:val="00464AE5"/>
    <w:rsid w:val="00476925"/>
    <w:rsid w:val="00477261"/>
    <w:rsid w:val="0048024D"/>
    <w:rsid w:val="00482E28"/>
    <w:rsid w:val="00484DA4"/>
    <w:rsid w:val="0049374F"/>
    <w:rsid w:val="004A151D"/>
    <w:rsid w:val="004A5F17"/>
    <w:rsid w:val="004B620E"/>
    <w:rsid w:val="004C3DEE"/>
    <w:rsid w:val="004C4777"/>
    <w:rsid w:val="004D3BF1"/>
    <w:rsid w:val="004D6CC5"/>
    <w:rsid w:val="004D782D"/>
    <w:rsid w:val="004E32D5"/>
    <w:rsid w:val="004E3B45"/>
    <w:rsid w:val="004F03C2"/>
    <w:rsid w:val="004F0C1F"/>
    <w:rsid w:val="004F0FD7"/>
    <w:rsid w:val="004F3F05"/>
    <w:rsid w:val="004F459E"/>
    <w:rsid w:val="004F5BA7"/>
    <w:rsid w:val="004F726A"/>
    <w:rsid w:val="00505BFD"/>
    <w:rsid w:val="00506102"/>
    <w:rsid w:val="00513C0B"/>
    <w:rsid w:val="005161EF"/>
    <w:rsid w:val="00520A67"/>
    <w:rsid w:val="00527A30"/>
    <w:rsid w:val="005320C7"/>
    <w:rsid w:val="00534529"/>
    <w:rsid w:val="00545214"/>
    <w:rsid w:val="005475CD"/>
    <w:rsid w:val="00550E12"/>
    <w:rsid w:val="00570C36"/>
    <w:rsid w:val="00577B9C"/>
    <w:rsid w:val="00590ACF"/>
    <w:rsid w:val="00595408"/>
    <w:rsid w:val="005A3FF3"/>
    <w:rsid w:val="005A652F"/>
    <w:rsid w:val="005B53C9"/>
    <w:rsid w:val="005C1611"/>
    <w:rsid w:val="005D2786"/>
    <w:rsid w:val="005D5245"/>
    <w:rsid w:val="005D65F7"/>
    <w:rsid w:val="005D7727"/>
    <w:rsid w:val="005E2B4E"/>
    <w:rsid w:val="005F0275"/>
    <w:rsid w:val="005F3E6B"/>
    <w:rsid w:val="005F6CF5"/>
    <w:rsid w:val="005F7929"/>
    <w:rsid w:val="00603619"/>
    <w:rsid w:val="00607D12"/>
    <w:rsid w:val="00617F6A"/>
    <w:rsid w:val="00621EB9"/>
    <w:rsid w:val="00623330"/>
    <w:rsid w:val="00627E04"/>
    <w:rsid w:val="00632405"/>
    <w:rsid w:val="00635C6D"/>
    <w:rsid w:val="00644A39"/>
    <w:rsid w:val="00644B6F"/>
    <w:rsid w:val="00645298"/>
    <w:rsid w:val="00651BDF"/>
    <w:rsid w:val="006521B7"/>
    <w:rsid w:val="00653AF4"/>
    <w:rsid w:val="00656817"/>
    <w:rsid w:val="00657014"/>
    <w:rsid w:val="00661207"/>
    <w:rsid w:val="006640E1"/>
    <w:rsid w:val="00672C0F"/>
    <w:rsid w:val="006738B4"/>
    <w:rsid w:val="00676C13"/>
    <w:rsid w:val="00685BEF"/>
    <w:rsid w:val="0069279E"/>
    <w:rsid w:val="0069713E"/>
    <w:rsid w:val="00697F27"/>
    <w:rsid w:val="006A7390"/>
    <w:rsid w:val="006B09DC"/>
    <w:rsid w:val="006C2B2C"/>
    <w:rsid w:val="006C47CC"/>
    <w:rsid w:val="006C47EC"/>
    <w:rsid w:val="006C4965"/>
    <w:rsid w:val="006C543E"/>
    <w:rsid w:val="006C56D4"/>
    <w:rsid w:val="006D0F39"/>
    <w:rsid w:val="006D2807"/>
    <w:rsid w:val="006D5702"/>
    <w:rsid w:val="006D7CDC"/>
    <w:rsid w:val="006E1100"/>
    <w:rsid w:val="006E581E"/>
    <w:rsid w:val="006E5C18"/>
    <w:rsid w:val="006F0F7E"/>
    <w:rsid w:val="00701234"/>
    <w:rsid w:val="00701732"/>
    <w:rsid w:val="00706B07"/>
    <w:rsid w:val="00712608"/>
    <w:rsid w:val="0071340A"/>
    <w:rsid w:val="00722225"/>
    <w:rsid w:val="0072265E"/>
    <w:rsid w:val="007226AF"/>
    <w:rsid w:val="00724406"/>
    <w:rsid w:val="00735015"/>
    <w:rsid w:val="007373A8"/>
    <w:rsid w:val="007418D2"/>
    <w:rsid w:val="00746A70"/>
    <w:rsid w:val="00752A11"/>
    <w:rsid w:val="00756175"/>
    <w:rsid w:val="00756F6B"/>
    <w:rsid w:val="00760B67"/>
    <w:rsid w:val="0076148E"/>
    <w:rsid w:val="007749C1"/>
    <w:rsid w:val="0077575D"/>
    <w:rsid w:val="00775AE3"/>
    <w:rsid w:val="00776503"/>
    <w:rsid w:val="007774C1"/>
    <w:rsid w:val="00780851"/>
    <w:rsid w:val="00786F03"/>
    <w:rsid w:val="007870B8"/>
    <w:rsid w:val="00793C97"/>
    <w:rsid w:val="007A23E4"/>
    <w:rsid w:val="007A5CDE"/>
    <w:rsid w:val="007B0678"/>
    <w:rsid w:val="007C2681"/>
    <w:rsid w:val="007C5172"/>
    <w:rsid w:val="007C5514"/>
    <w:rsid w:val="007D1962"/>
    <w:rsid w:val="007D3128"/>
    <w:rsid w:val="007D3DE6"/>
    <w:rsid w:val="007D7130"/>
    <w:rsid w:val="007E11CA"/>
    <w:rsid w:val="007E2953"/>
    <w:rsid w:val="007E577C"/>
    <w:rsid w:val="007F09A4"/>
    <w:rsid w:val="00801471"/>
    <w:rsid w:val="00807AD3"/>
    <w:rsid w:val="00807ED9"/>
    <w:rsid w:val="00812C96"/>
    <w:rsid w:val="00815C3D"/>
    <w:rsid w:val="0081711A"/>
    <w:rsid w:val="008241D0"/>
    <w:rsid w:val="0082746A"/>
    <w:rsid w:val="00835B9C"/>
    <w:rsid w:val="00837EE5"/>
    <w:rsid w:val="00846706"/>
    <w:rsid w:val="008572AC"/>
    <w:rsid w:val="008704E3"/>
    <w:rsid w:val="00871079"/>
    <w:rsid w:val="008721CE"/>
    <w:rsid w:val="00874FEC"/>
    <w:rsid w:val="00883749"/>
    <w:rsid w:val="00893014"/>
    <w:rsid w:val="008A0BB5"/>
    <w:rsid w:val="008A4DC2"/>
    <w:rsid w:val="008C460B"/>
    <w:rsid w:val="008C4E42"/>
    <w:rsid w:val="008C7993"/>
    <w:rsid w:val="008D0431"/>
    <w:rsid w:val="008D6E8F"/>
    <w:rsid w:val="008E1225"/>
    <w:rsid w:val="008E1F3A"/>
    <w:rsid w:val="008E2430"/>
    <w:rsid w:val="008E54AE"/>
    <w:rsid w:val="008F3DFC"/>
    <w:rsid w:val="008F61D6"/>
    <w:rsid w:val="008F6ED1"/>
    <w:rsid w:val="009030B0"/>
    <w:rsid w:val="009051EE"/>
    <w:rsid w:val="0090716A"/>
    <w:rsid w:val="00907E15"/>
    <w:rsid w:val="00911DC3"/>
    <w:rsid w:val="00911FB5"/>
    <w:rsid w:val="00914206"/>
    <w:rsid w:val="00921C42"/>
    <w:rsid w:val="009264F9"/>
    <w:rsid w:val="009400A6"/>
    <w:rsid w:val="00940B77"/>
    <w:rsid w:val="00943313"/>
    <w:rsid w:val="00955E5B"/>
    <w:rsid w:val="0096057D"/>
    <w:rsid w:val="00962A92"/>
    <w:rsid w:val="00965558"/>
    <w:rsid w:val="0097336D"/>
    <w:rsid w:val="00973D25"/>
    <w:rsid w:val="00976F77"/>
    <w:rsid w:val="0097708C"/>
    <w:rsid w:val="0098000C"/>
    <w:rsid w:val="00980B76"/>
    <w:rsid w:val="009A02D6"/>
    <w:rsid w:val="009A7A6F"/>
    <w:rsid w:val="009C3D62"/>
    <w:rsid w:val="009C4BB0"/>
    <w:rsid w:val="009D14A9"/>
    <w:rsid w:val="009D24F3"/>
    <w:rsid w:val="009D27D8"/>
    <w:rsid w:val="009E67E9"/>
    <w:rsid w:val="009F13BF"/>
    <w:rsid w:val="009F5C51"/>
    <w:rsid w:val="00A00220"/>
    <w:rsid w:val="00A0744D"/>
    <w:rsid w:val="00A11156"/>
    <w:rsid w:val="00A15322"/>
    <w:rsid w:val="00A15AB0"/>
    <w:rsid w:val="00A212AC"/>
    <w:rsid w:val="00A240E3"/>
    <w:rsid w:val="00A37EA3"/>
    <w:rsid w:val="00A4410D"/>
    <w:rsid w:val="00A47A4A"/>
    <w:rsid w:val="00A50982"/>
    <w:rsid w:val="00A51929"/>
    <w:rsid w:val="00A5319D"/>
    <w:rsid w:val="00A53489"/>
    <w:rsid w:val="00A56490"/>
    <w:rsid w:val="00A570A2"/>
    <w:rsid w:val="00A57E7F"/>
    <w:rsid w:val="00A6799E"/>
    <w:rsid w:val="00A74F5B"/>
    <w:rsid w:val="00A778CF"/>
    <w:rsid w:val="00A80FA0"/>
    <w:rsid w:val="00A8530C"/>
    <w:rsid w:val="00A87F27"/>
    <w:rsid w:val="00A927BE"/>
    <w:rsid w:val="00A95E13"/>
    <w:rsid w:val="00A96893"/>
    <w:rsid w:val="00AA11E2"/>
    <w:rsid w:val="00AA18DD"/>
    <w:rsid w:val="00AA2633"/>
    <w:rsid w:val="00AA723E"/>
    <w:rsid w:val="00AB0EFF"/>
    <w:rsid w:val="00AB21FE"/>
    <w:rsid w:val="00AB2665"/>
    <w:rsid w:val="00AB2F67"/>
    <w:rsid w:val="00AB4B94"/>
    <w:rsid w:val="00AC0856"/>
    <w:rsid w:val="00AC6F49"/>
    <w:rsid w:val="00AD1326"/>
    <w:rsid w:val="00AD1A80"/>
    <w:rsid w:val="00AD3209"/>
    <w:rsid w:val="00AD55CC"/>
    <w:rsid w:val="00AD5FEF"/>
    <w:rsid w:val="00AE079B"/>
    <w:rsid w:val="00AE2BBB"/>
    <w:rsid w:val="00AE3E62"/>
    <w:rsid w:val="00AF24A6"/>
    <w:rsid w:val="00B009BF"/>
    <w:rsid w:val="00B02078"/>
    <w:rsid w:val="00B03480"/>
    <w:rsid w:val="00B0541D"/>
    <w:rsid w:val="00B05881"/>
    <w:rsid w:val="00B235F0"/>
    <w:rsid w:val="00B258C6"/>
    <w:rsid w:val="00B31654"/>
    <w:rsid w:val="00B316B1"/>
    <w:rsid w:val="00B410F2"/>
    <w:rsid w:val="00B448EB"/>
    <w:rsid w:val="00B53110"/>
    <w:rsid w:val="00B54292"/>
    <w:rsid w:val="00B60E50"/>
    <w:rsid w:val="00B61627"/>
    <w:rsid w:val="00B6265F"/>
    <w:rsid w:val="00B712F1"/>
    <w:rsid w:val="00B72922"/>
    <w:rsid w:val="00B74D18"/>
    <w:rsid w:val="00B81173"/>
    <w:rsid w:val="00B850CF"/>
    <w:rsid w:val="00B92A8B"/>
    <w:rsid w:val="00B96DA0"/>
    <w:rsid w:val="00BA0AA9"/>
    <w:rsid w:val="00BA4C06"/>
    <w:rsid w:val="00BA588E"/>
    <w:rsid w:val="00BB0419"/>
    <w:rsid w:val="00BB4FF9"/>
    <w:rsid w:val="00BC2EDF"/>
    <w:rsid w:val="00BC7CA8"/>
    <w:rsid w:val="00BD0355"/>
    <w:rsid w:val="00BD214C"/>
    <w:rsid w:val="00BD42A0"/>
    <w:rsid w:val="00BE12E0"/>
    <w:rsid w:val="00BE32D7"/>
    <w:rsid w:val="00BE37C5"/>
    <w:rsid w:val="00BE66B2"/>
    <w:rsid w:val="00BF679D"/>
    <w:rsid w:val="00C04AC0"/>
    <w:rsid w:val="00C06C48"/>
    <w:rsid w:val="00C07223"/>
    <w:rsid w:val="00C146C0"/>
    <w:rsid w:val="00C17120"/>
    <w:rsid w:val="00C211BE"/>
    <w:rsid w:val="00C21CC3"/>
    <w:rsid w:val="00C25A00"/>
    <w:rsid w:val="00C25CF9"/>
    <w:rsid w:val="00C27190"/>
    <w:rsid w:val="00C3235B"/>
    <w:rsid w:val="00C356F3"/>
    <w:rsid w:val="00C40DAD"/>
    <w:rsid w:val="00C416AF"/>
    <w:rsid w:val="00C41B56"/>
    <w:rsid w:val="00C44242"/>
    <w:rsid w:val="00C467F8"/>
    <w:rsid w:val="00C51694"/>
    <w:rsid w:val="00C6120F"/>
    <w:rsid w:val="00C635E7"/>
    <w:rsid w:val="00C63AF6"/>
    <w:rsid w:val="00C666DA"/>
    <w:rsid w:val="00C72E4F"/>
    <w:rsid w:val="00C76A1C"/>
    <w:rsid w:val="00C815F2"/>
    <w:rsid w:val="00C83DCF"/>
    <w:rsid w:val="00C858C2"/>
    <w:rsid w:val="00C86BDD"/>
    <w:rsid w:val="00C927F8"/>
    <w:rsid w:val="00C96734"/>
    <w:rsid w:val="00CA28B0"/>
    <w:rsid w:val="00CA34FB"/>
    <w:rsid w:val="00CA4189"/>
    <w:rsid w:val="00CA6C87"/>
    <w:rsid w:val="00CB0FEA"/>
    <w:rsid w:val="00CB0FF2"/>
    <w:rsid w:val="00CB12D4"/>
    <w:rsid w:val="00CB1D0C"/>
    <w:rsid w:val="00CB23B1"/>
    <w:rsid w:val="00CB35FF"/>
    <w:rsid w:val="00CB374B"/>
    <w:rsid w:val="00CC3DE3"/>
    <w:rsid w:val="00CC7378"/>
    <w:rsid w:val="00CD0DDB"/>
    <w:rsid w:val="00CE1299"/>
    <w:rsid w:val="00CE247A"/>
    <w:rsid w:val="00CE5CFB"/>
    <w:rsid w:val="00CE60BB"/>
    <w:rsid w:val="00CE7A80"/>
    <w:rsid w:val="00CF0EB5"/>
    <w:rsid w:val="00CF4CC7"/>
    <w:rsid w:val="00D00772"/>
    <w:rsid w:val="00D03E35"/>
    <w:rsid w:val="00D0554A"/>
    <w:rsid w:val="00D07F89"/>
    <w:rsid w:val="00D10140"/>
    <w:rsid w:val="00D13A83"/>
    <w:rsid w:val="00D14CA3"/>
    <w:rsid w:val="00D16E4C"/>
    <w:rsid w:val="00D1793E"/>
    <w:rsid w:val="00D20220"/>
    <w:rsid w:val="00D21065"/>
    <w:rsid w:val="00D37CD4"/>
    <w:rsid w:val="00D43906"/>
    <w:rsid w:val="00D443A7"/>
    <w:rsid w:val="00D44D43"/>
    <w:rsid w:val="00D54343"/>
    <w:rsid w:val="00D60351"/>
    <w:rsid w:val="00D60CF5"/>
    <w:rsid w:val="00D70A06"/>
    <w:rsid w:val="00D70C13"/>
    <w:rsid w:val="00D714CF"/>
    <w:rsid w:val="00D85378"/>
    <w:rsid w:val="00D8577F"/>
    <w:rsid w:val="00D863CD"/>
    <w:rsid w:val="00D935C1"/>
    <w:rsid w:val="00D94D9F"/>
    <w:rsid w:val="00DA5FD8"/>
    <w:rsid w:val="00DB09BF"/>
    <w:rsid w:val="00DB385D"/>
    <w:rsid w:val="00DC67AA"/>
    <w:rsid w:val="00DD331A"/>
    <w:rsid w:val="00DE65E4"/>
    <w:rsid w:val="00DE7871"/>
    <w:rsid w:val="00DF1BB4"/>
    <w:rsid w:val="00E0136B"/>
    <w:rsid w:val="00E0510E"/>
    <w:rsid w:val="00E063EC"/>
    <w:rsid w:val="00E078EE"/>
    <w:rsid w:val="00E145C3"/>
    <w:rsid w:val="00E20C87"/>
    <w:rsid w:val="00E22262"/>
    <w:rsid w:val="00E2334D"/>
    <w:rsid w:val="00E254C9"/>
    <w:rsid w:val="00E40A7D"/>
    <w:rsid w:val="00E4123F"/>
    <w:rsid w:val="00E41DF2"/>
    <w:rsid w:val="00E44F6E"/>
    <w:rsid w:val="00E50CF3"/>
    <w:rsid w:val="00E56598"/>
    <w:rsid w:val="00E6187E"/>
    <w:rsid w:val="00E64A15"/>
    <w:rsid w:val="00E70B7E"/>
    <w:rsid w:val="00E7189D"/>
    <w:rsid w:val="00E74603"/>
    <w:rsid w:val="00E80476"/>
    <w:rsid w:val="00E8466D"/>
    <w:rsid w:val="00E92B47"/>
    <w:rsid w:val="00E93500"/>
    <w:rsid w:val="00E975EB"/>
    <w:rsid w:val="00EA3704"/>
    <w:rsid w:val="00EA639D"/>
    <w:rsid w:val="00EA6767"/>
    <w:rsid w:val="00EB0A01"/>
    <w:rsid w:val="00EB7355"/>
    <w:rsid w:val="00EB7662"/>
    <w:rsid w:val="00EC6026"/>
    <w:rsid w:val="00EC773A"/>
    <w:rsid w:val="00EE267A"/>
    <w:rsid w:val="00EE2985"/>
    <w:rsid w:val="00EE301A"/>
    <w:rsid w:val="00EE64EE"/>
    <w:rsid w:val="00EF05EA"/>
    <w:rsid w:val="00EF17D8"/>
    <w:rsid w:val="00EF4D57"/>
    <w:rsid w:val="00EF5D7B"/>
    <w:rsid w:val="00F00B8E"/>
    <w:rsid w:val="00F04DA8"/>
    <w:rsid w:val="00F108C3"/>
    <w:rsid w:val="00F11476"/>
    <w:rsid w:val="00F123A9"/>
    <w:rsid w:val="00F354D3"/>
    <w:rsid w:val="00F54E3D"/>
    <w:rsid w:val="00F71D06"/>
    <w:rsid w:val="00F759B4"/>
    <w:rsid w:val="00F80124"/>
    <w:rsid w:val="00F92BBA"/>
    <w:rsid w:val="00F95CDF"/>
    <w:rsid w:val="00FA32FE"/>
    <w:rsid w:val="00FA33B4"/>
    <w:rsid w:val="00FB0FAF"/>
    <w:rsid w:val="00FB1DEA"/>
    <w:rsid w:val="00FB1E4C"/>
    <w:rsid w:val="00FB5A9A"/>
    <w:rsid w:val="00FC4E5F"/>
    <w:rsid w:val="00FC689F"/>
    <w:rsid w:val="00FD0C0A"/>
    <w:rsid w:val="00FE146C"/>
    <w:rsid w:val="00FE1D93"/>
    <w:rsid w:val="00FE2588"/>
    <w:rsid w:val="00FE3676"/>
    <w:rsid w:val="00FE4CDC"/>
    <w:rsid w:val="00FE6DE3"/>
    <w:rsid w:val="00FE7AA4"/>
    <w:rsid w:val="00FF0D15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8994"/>
  <w15:docId w15:val="{E7ED9E7C-EEEE-4F19-A207-50EB2AB0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FF5FC4"/>
    <w:pPr>
      <w:keepNext/>
      <w:jc w:val="center"/>
      <w:outlineLvl w:val="1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F5F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F5F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74D18"/>
    <w:pPr>
      <w:ind w:left="708"/>
    </w:pPr>
  </w:style>
  <w:style w:type="character" w:styleId="Hyperlink">
    <w:name w:val="Hyperlink"/>
    <w:uiPriority w:val="99"/>
    <w:rsid w:val="005D65F7"/>
    <w:rPr>
      <w:color w:val="0000FF"/>
      <w:u w:val="single"/>
    </w:rPr>
  </w:style>
  <w:style w:type="character" w:styleId="Nmerodepgina">
    <w:name w:val="page number"/>
    <w:basedOn w:val="Fontepargpadro"/>
    <w:rsid w:val="0041342F"/>
  </w:style>
  <w:style w:type="paragraph" w:styleId="Textodebalo">
    <w:name w:val="Balloon Text"/>
    <w:basedOn w:val="Normal"/>
    <w:link w:val="TextodebaloChar"/>
    <w:rsid w:val="00424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888"/>
    <w:rPr>
      <w:rFonts w:ascii="Tahoma" w:hAnsi="Tahoma" w:cs="Tahoma"/>
      <w:sz w:val="16"/>
      <w:szCs w:val="16"/>
    </w:rPr>
  </w:style>
  <w:style w:type="character" w:customStyle="1" w:styleId="jsgrdq">
    <w:name w:val="jsgrdq"/>
    <w:basedOn w:val="Fontepargpadro"/>
    <w:rsid w:val="00E0136B"/>
  </w:style>
  <w:style w:type="character" w:styleId="MenoPendente">
    <w:name w:val="Unresolved Mention"/>
    <w:basedOn w:val="Fontepargpadro"/>
    <w:uiPriority w:val="99"/>
    <w:semiHidden/>
    <w:unhideWhenUsed/>
    <w:rsid w:val="00CB0FEA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DB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DB09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semiHidden/>
    <w:unhideWhenUsed/>
    <w:rsid w:val="00CA34F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A34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A34F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34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3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  <SharedWithUsers xmlns="9d12bfdc-d63f-44ad-b864-5be26e200a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D4264B-AA96-4282-B6F1-115524E9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5267D-248C-4947-84E8-A43A83B81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1B4E6-2EB0-4D75-9AB4-88CC7117FBA7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Padrão de Procedimento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Padrão de Procedimento</dc:title>
  <dc:creator>Alex Pierini</dc:creator>
  <cp:keywords>Aditek</cp:keywords>
  <cp:lastModifiedBy>Fernando</cp:lastModifiedBy>
  <cp:revision>212</cp:revision>
  <dcterms:created xsi:type="dcterms:W3CDTF">2022-07-14T02:18:00Z</dcterms:created>
  <dcterms:modified xsi:type="dcterms:W3CDTF">2026-04-16T14:28:00Z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</Properties>
</file>