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1DE31" w14:textId="0A2415A9" w:rsidR="002F032D" w:rsidRPr="0071684B" w:rsidRDefault="0071684B" w:rsidP="0071684B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  <w:u w:val="single"/>
        </w:rPr>
      </w:pP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  <w:u w:val="single"/>
        </w:rPr>
        <w:t>POLÍTICA DE COOKIES</w:t>
      </w:r>
    </w:p>
    <w:p w14:paraId="493E7A40" w14:textId="77777777" w:rsidR="002F032D" w:rsidRPr="0071684B" w:rsidRDefault="002F032D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4D05A43C" w14:textId="0581ECDD" w:rsidR="00CF233D" w:rsidRDefault="00CF233D" w:rsidP="00CF233D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I – </w:t>
      </w:r>
      <w:r w:rsidRPr="00320AF3">
        <w:rPr>
          <w:rFonts w:asciiTheme="majorHAnsi" w:eastAsia="Times New Roman" w:hAnsiTheme="majorHAnsi" w:cstheme="majorHAnsi"/>
          <w:b/>
          <w:bCs/>
          <w:sz w:val="23"/>
          <w:szCs w:val="23"/>
        </w:rPr>
        <w:t>Introdução</w:t>
      </w:r>
    </w:p>
    <w:p w14:paraId="2F43C09B" w14:textId="77777777" w:rsidR="00CF233D" w:rsidRDefault="00CF233D" w:rsidP="00320AF3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3B055257" w14:textId="5540B739" w:rsidR="00320AF3" w:rsidRPr="00320AF3" w:rsidRDefault="00CF233D" w:rsidP="00320AF3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sz w:val="23"/>
          <w:szCs w:val="23"/>
        </w:rPr>
        <w:t>E</w:t>
      </w:r>
      <w:r w:rsidR="00320AF3" w:rsidRPr="00320AF3">
        <w:rPr>
          <w:rFonts w:asciiTheme="majorHAnsi" w:eastAsia="Times New Roman" w:hAnsiTheme="majorHAnsi" w:cstheme="majorHAnsi"/>
          <w:sz w:val="23"/>
          <w:szCs w:val="23"/>
        </w:rPr>
        <w:t xml:space="preserve">sta Política de cookies explica como a </w:t>
      </w:r>
      <w:r w:rsidR="00320AF3" w:rsidRPr="00320AF3">
        <w:rPr>
          <w:rFonts w:asciiTheme="majorHAnsi" w:eastAsia="Times New Roman" w:hAnsiTheme="majorHAnsi" w:cstheme="majorHAnsi"/>
          <w:b/>
          <w:bCs/>
          <w:sz w:val="23"/>
          <w:szCs w:val="23"/>
        </w:rPr>
        <w:t>Associação Bauruense de Desportos Aquáticos</w:t>
      </w:r>
      <w:r w:rsidR="00320AF3" w:rsidRPr="00320AF3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320AF3">
        <w:rPr>
          <w:rFonts w:asciiTheme="majorHAnsi" w:eastAsia="Times New Roman" w:hAnsiTheme="majorHAnsi" w:cstheme="majorHAnsi"/>
          <w:sz w:val="23"/>
          <w:szCs w:val="23"/>
        </w:rPr>
        <w:t>(</w:t>
      </w:r>
      <w:r w:rsidR="00320AF3" w:rsidRPr="00320AF3">
        <w:rPr>
          <w:rFonts w:asciiTheme="majorHAnsi" w:eastAsia="Times New Roman" w:hAnsiTheme="majorHAnsi" w:cstheme="majorHAnsi"/>
          <w:b/>
          <w:bCs/>
          <w:sz w:val="23"/>
          <w:szCs w:val="23"/>
        </w:rPr>
        <w:t>ABDA</w:t>
      </w:r>
      <w:r w:rsidR="00320AF3">
        <w:rPr>
          <w:rFonts w:asciiTheme="majorHAnsi" w:eastAsia="Times New Roman" w:hAnsiTheme="majorHAnsi" w:cstheme="majorHAnsi"/>
          <w:sz w:val="23"/>
          <w:szCs w:val="23"/>
        </w:rPr>
        <w:t xml:space="preserve">) </w:t>
      </w:r>
      <w:r w:rsidR="00320AF3" w:rsidRPr="00320AF3">
        <w:rPr>
          <w:rFonts w:asciiTheme="majorHAnsi" w:eastAsia="Times New Roman" w:hAnsiTheme="majorHAnsi" w:cstheme="majorHAnsi"/>
          <w:sz w:val="23"/>
          <w:szCs w:val="23"/>
        </w:rPr>
        <w:t xml:space="preserve">utiliza cookies </w:t>
      </w:r>
      <w:r w:rsidR="00AB41CB">
        <w:rPr>
          <w:rFonts w:asciiTheme="majorHAnsi" w:eastAsia="Times New Roman" w:hAnsiTheme="majorHAnsi" w:cstheme="majorHAnsi"/>
          <w:sz w:val="23"/>
          <w:szCs w:val="23"/>
        </w:rPr>
        <w:t xml:space="preserve">tanto em seu próprio website quanto no da </w:t>
      </w:r>
      <w:proofErr w:type="spellStart"/>
      <w:r w:rsidR="00AB41CB" w:rsidRPr="00AB41CB">
        <w:rPr>
          <w:rFonts w:asciiTheme="majorHAnsi" w:eastAsia="Times New Roman" w:hAnsiTheme="majorHAnsi" w:cstheme="majorHAnsi"/>
          <w:b/>
          <w:bCs/>
          <w:sz w:val="23"/>
          <w:szCs w:val="23"/>
        </w:rPr>
        <w:t>HabaWaba</w:t>
      </w:r>
      <w:proofErr w:type="spellEnd"/>
      <w:r w:rsidR="00AB41CB" w:rsidRPr="00AB41C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Brasil</w:t>
      </w:r>
      <w:r w:rsidR="00320AF3" w:rsidRPr="00320AF3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3DA12394" w14:textId="77777777" w:rsidR="00320AF3" w:rsidRDefault="00320AF3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3"/>
          <w:szCs w:val="23"/>
        </w:rPr>
      </w:pPr>
    </w:p>
    <w:p w14:paraId="00A5CD8D" w14:textId="36E107A5" w:rsidR="00CD77EF" w:rsidRDefault="00CD77EF" w:rsidP="00CD77EF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II –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Controlador</w:t>
      </w:r>
    </w:p>
    <w:p w14:paraId="58318C0E" w14:textId="77777777" w:rsidR="00CD77EF" w:rsidRDefault="00CD77E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3"/>
          <w:szCs w:val="23"/>
        </w:rPr>
      </w:pPr>
    </w:p>
    <w:p w14:paraId="4CCF0D4F" w14:textId="77777777" w:rsidR="00CD77EF" w:rsidRDefault="00CD77EF" w:rsidP="00CD77EF">
      <w:pPr>
        <w:spacing w:after="0"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71684B">
        <w:rPr>
          <w:rFonts w:asciiTheme="majorHAnsi" w:hAnsiTheme="majorHAnsi" w:cstheme="majorHAnsi"/>
          <w:b/>
          <w:bCs/>
          <w:sz w:val="23"/>
          <w:szCs w:val="23"/>
        </w:rPr>
        <w:t xml:space="preserve">ASSOCIAÇÃO BAURUENSE DE DESPORTES AQUÁTICOS </w:t>
      </w:r>
      <w:r w:rsidRPr="0071684B">
        <w:rPr>
          <w:rFonts w:asciiTheme="majorHAnsi" w:hAnsiTheme="majorHAnsi" w:cstheme="majorHAnsi"/>
          <w:sz w:val="23"/>
          <w:szCs w:val="23"/>
        </w:rPr>
        <w:t>(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Pr="0071684B">
        <w:rPr>
          <w:rFonts w:asciiTheme="majorHAnsi" w:hAnsiTheme="majorHAnsi" w:cstheme="majorHAnsi"/>
          <w:sz w:val="23"/>
          <w:szCs w:val="23"/>
        </w:rPr>
        <w:t>), associação de direito privado, sem fins econômicos, de caráter organizacional, filantrópico, assistencial, promocional,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Pr="0071684B">
        <w:rPr>
          <w:rFonts w:asciiTheme="majorHAnsi" w:hAnsiTheme="majorHAnsi" w:cstheme="majorHAnsi"/>
          <w:sz w:val="23"/>
          <w:szCs w:val="23"/>
        </w:rPr>
        <w:t xml:space="preserve">recreativo, esportivo e educacional, sem cunho partidário e político, inscrita no 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>CNPJ</w:t>
      </w:r>
      <w:r w:rsidRPr="0071684B">
        <w:rPr>
          <w:rFonts w:asciiTheme="majorHAnsi" w:hAnsiTheme="majorHAnsi" w:cstheme="majorHAnsi"/>
          <w:sz w:val="23"/>
          <w:szCs w:val="23"/>
        </w:rPr>
        <w:t xml:space="preserve"> nº 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>13.282.547/0001-79</w:t>
      </w:r>
      <w:r w:rsidRPr="0071684B">
        <w:rPr>
          <w:rFonts w:asciiTheme="majorHAnsi" w:hAnsiTheme="majorHAnsi" w:cstheme="majorHAnsi"/>
          <w:sz w:val="23"/>
          <w:szCs w:val="23"/>
        </w:rPr>
        <w:t>, com sede na Rua Fábio Geraldo, nº 2-12, Jardim Solange, Bauru/SP, CEP 17</w:t>
      </w:r>
      <w:r>
        <w:rPr>
          <w:rFonts w:asciiTheme="majorHAnsi" w:hAnsiTheme="majorHAnsi" w:cstheme="majorHAnsi"/>
          <w:sz w:val="23"/>
          <w:szCs w:val="23"/>
        </w:rPr>
        <w:t>.</w:t>
      </w:r>
      <w:r w:rsidRPr="0071684B">
        <w:rPr>
          <w:rFonts w:asciiTheme="majorHAnsi" w:hAnsiTheme="majorHAnsi" w:cstheme="majorHAnsi"/>
          <w:sz w:val="23"/>
          <w:szCs w:val="23"/>
        </w:rPr>
        <w:t>054-686.</w:t>
      </w:r>
    </w:p>
    <w:p w14:paraId="7C490A79" w14:textId="59EF40EA" w:rsidR="0071684B" w:rsidRPr="0071684B" w:rsidRDefault="0071684B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0BAEB7B1" w14:textId="490022CD" w:rsidR="00C20A85" w:rsidRDefault="00C20A85" w:rsidP="00C20A85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III –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O que são Cookies</w:t>
      </w:r>
    </w:p>
    <w:p w14:paraId="7F98CBE6" w14:textId="77777777" w:rsidR="00C20A85" w:rsidRDefault="00C20A85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1923B3AE" w14:textId="770E37A2" w:rsidR="0071684B" w:rsidRPr="0071684B" w:rsidRDefault="00C20A85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sz w:val="23"/>
          <w:szCs w:val="23"/>
        </w:rPr>
        <w:t>S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>ão</w:t>
      </w:r>
      <w:r w:rsidR="00A63A85" w:rsidRPr="00A63A85">
        <w:rPr>
          <w:rFonts w:asciiTheme="majorHAnsi" w:eastAsia="Times New Roman" w:hAnsiTheme="majorHAnsi" w:cstheme="majorHAnsi"/>
          <w:sz w:val="23"/>
          <w:szCs w:val="23"/>
        </w:rPr>
        <w:t xml:space="preserve"> pequenos arquivos de texto armazenados no navegador </w:t>
      </w:r>
      <w:r w:rsidR="00A63A85">
        <w:rPr>
          <w:rFonts w:asciiTheme="majorHAnsi" w:eastAsia="Times New Roman" w:hAnsiTheme="majorHAnsi" w:cstheme="majorHAnsi"/>
          <w:sz w:val="23"/>
          <w:szCs w:val="23"/>
        </w:rPr>
        <w:t xml:space="preserve">do usuário </w:t>
      </w:r>
      <w:r w:rsidR="00A63A85" w:rsidRPr="00A63A85">
        <w:rPr>
          <w:rFonts w:asciiTheme="majorHAnsi" w:eastAsia="Times New Roman" w:hAnsiTheme="majorHAnsi" w:cstheme="majorHAnsi"/>
          <w:sz w:val="23"/>
          <w:szCs w:val="23"/>
        </w:rPr>
        <w:t xml:space="preserve">quando </w:t>
      </w:r>
      <w:r w:rsidR="00A63A85">
        <w:rPr>
          <w:rFonts w:asciiTheme="majorHAnsi" w:eastAsia="Times New Roman" w:hAnsiTheme="majorHAnsi" w:cstheme="majorHAnsi"/>
          <w:sz w:val="23"/>
          <w:szCs w:val="23"/>
        </w:rPr>
        <w:t>este</w:t>
      </w:r>
      <w:r w:rsidR="00A63A85" w:rsidRPr="00A63A85">
        <w:rPr>
          <w:rFonts w:asciiTheme="majorHAnsi" w:eastAsia="Times New Roman" w:hAnsiTheme="majorHAnsi" w:cstheme="majorHAnsi"/>
          <w:sz w:val="23"/>
          <w:szCs w:val="23"/>
        </w:rPr>
        <w:t xml:space="preserve"> acessa um </w:t>
      </w:r>
      <w:r w:rsidR="00A63A85">
        <w:rPr>
          <w:rFonts w:asciiTheme="majorHAnsi" w:eastAsia="Times New Roman" w:hAnsiTheme="majorHAnsi" w:cstheme="majorHAnsi"/>
          <w:sz w:val="23"/>
          <w:szCs w:val="23"/>
        </w:rPr>
        <w:t>web</w:t>
      </w:r>
      <w:r w:rsidR="00A63A85" w:rsidRPr="00A63A85">
        <w:rPr>
          <w:rFonts w:asciiTheme="majorHAnsi" w:eastAsia="Times New Roman" w:hAnsiTheme="majorHAnsi" w:cstheme="majorHAnsi"/>
          <w:sz w:val="23"/>
          <w:szCs w:val="23"/>
        </w:rPr>
        <w:t>site. Eles permitem o funcionamento adequado da página, além de possibilitar melhorias na experiência do Usuário e análise de uso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09B0C719" w14:textId="2457DE13" w:rsidR="0071684B" w:rsidRPr="0071684B" w:rsidRDefault="0071684B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5DD2B5FD" w14:textId="23214149" w:rsidR="0071684B" w:rsidRDefault="00C20A85" w:rsidP="00C20A85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IV –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Tipos </w:t>
      </w:r>
      <w:proofErr w:type="gramStart"/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mais Comuns</w:t>
      </w:r>
      <w:proofErr w:type="gramEnd"/>
    </w:p>
    <w:p w14:paraId="68669EA3" w14:textId="77777777" w:rsidR="00C20A85" w:rsidRPr="0071684B" w:rsidRDefault="00C20A85" w:rsidP="00C20A85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</w:p>
    <w:p w14:paraId="4D272E32" w14:textId="1AEB5E62" w:rsidR="0071684B" w:rsidRPr="0071684B" w:rsidRDefault="0071684B" w:rsidP="0071684B">
      <w:pPr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Necessários:</w:t>
      </w:r>
      <w:r w:rsidRPr="0071684B"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203E41" w:rsidRPr="00203E41">
        <w:rPr>
          <w:rFonts w:asciiTheme="majorHAnsi" w:eastAsia="Times New Roman" w:hAnsiTheme="majorHAnsi" w:cstheme="majorHAnsi"/>
          <w:sz w:val="23"/>
          <w:szCs w:val="23"/>
        </w:rPr>
        <w:t xml:space="preserve">essenciais para o funcionamento do </w:t>
      </w:r>
      <w:r w:rsidR="00203E41">
        <w:rPr>
          <w:rFonts w:asciiTheme="majorHAnsi" w:eastAsia="Times New Roman" w:hAnsiTheme="majorHAnsi" w:cstheme="majorHAnsi"/>
          <w:sz w:val="23"/>
          <w:szCs w:val="23"/>
        </w:rPr>
        <w:t>web</w:t>
      </w:r>
      <w:r w:rsidR="00203E41" w:rsidRPr="00203E41">
        <w:rPr>
          <w:rFonts w:asciiTheme="majorHAnsi" w:eastAsia="Times New Roman" w:hAnsiTheme="majorHAnsi" w:cstheme="majorHAnsi"/>
          <w:sz w:val="23"/>
          <w:szCs w:val="23"/>
        </w:rPr>
        <w:t>site, não podendo ser desativados</w:t>
      </w:r>
      <w:r w:rsidRPr="0071684B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732402E9" w14:textId="5290918B" w:rsidR="0071684B" w:rsidRPr="0071684B" w:rsidRDefault="0071684B" w:rsidP="0071684B">
      <w:pPr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Funcionais:</w:t>
      </w:r>
      <w:r w:rsidRPr="0071684B">
        <w:rPr>
          <w:rFonts w:asciiTheme="majorHAnsi" w:eastAsia="Times New Roman" w:hAnsiTheme="majorHAnsi" w:cstheme="majorHAnsi"/>
          <w:sz w:val="23"/>
          <w:szCs w:val="23"/>
        </w:rPr>
        <w:t xml:space="preserve"> permitem lembrar preferências do Usuário.</w:t>
      </w:r>
    </w:p>
    <w:p w14:paraId="4790A12D" w14:textId="2D27CE93" w:rsidR="0071684B" w:rsidRPr="0071684B" w:rsidRDefault="0071684B" w:rsidP="0071684B">
      <w:pPr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Analíticos:</w:t>
      </w:r>
      <w:r w:rsidRPr="0071684B">
        <w:rPr>
          <w:rFonts w:asciiTheme="majorHAnsi" w:eastAsia="Times New Roman" w:hAnsiTheme="majorHAnsi" w:cstheme="majorHAnsi"/>
          <w:sz w:val="23"/>
          <w:szCs w:val="23"/>
        </w:rPr>
        <w:t xml:space="preserve"> coletam informações sobre o uso do website, permitindo análises estatísticas.</w:t>
      </w:r>
    </w:p>
    <w:p w14:paraId="128410FE" w14:textId="6B2CB691" w:rsidR="0071684B" w:rsidRPr="0071684B" w:rsidRDefault="0071684B" w:rsidP="0071684B">
      <w:pPr>
        <w:numPr>
          <w:ilvl w:val="0"/>
          <w:numId w:val="15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Publicidade:</w:t>
      </w:r>
      <w:r w:rsidRPr="0071684B">
        <w:rPr>
          <w:rFonts w:asciiTheme="majorHAnsi" w:eastAsia="Times New Roman" w:hAnsiTheme="majorHAnsi" w:cstheme="majorHAnsi"/>
          <w:sz w:val="23"/>
          <w:szCs w:val="23"/>
        </w:rPr>
        <w:t xml:space="preserve"> utilizados para personalização de anúncios e campanhas.</w:t>
      </w:r>
    </w:p>
    <w:p w14:paraId="6F8CAB59" w14:textId="1EF12652" w:rsidR="0071684B" w:rsidRPr="0071684B" w:rsidRDefault="0071684B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029675B0" w14:textId="62DFCBBB" w:rsidR="0071684B" w:rsidRDefault="00741C16" w:rsidP="00C8797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lastRenderedPageBreak/>
        <w:t xml:space="preserve">V – Quais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Cookies </w:t>
      </w:r>
      <w:r w:rsidR="00C8797D">
        <w:rPr>
          <w:rFonts w:asciiTheme="majorHAnsi" w:eastAsia="Times New Roman" w:hAnsiTheme="majorHAnsi" w:cstheme="majorHAnsi"/>
          <w:b/>
          <w:bCs/>
          <w:sz w:val="23"/>
          <w:szCs w:val="23"/>
        </w:rPr>
        <w:t>utilizamos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nos </w:t>
      </w:r>
      <w:r w:rsidR="00C8797D">
        <w:rPr>
          <w:rFonts w:asciiTheme="majorHAnsi" w:eastAsia="Times New Roman" w:hAnsiTheme="majorHAnsi" w:cstheme="majorHAnsi"/>
          <w:b/>
          <w:bCs/>
          <w:sz w:val="23"/>
          <w:szCs w:val="23"/>
        </w:rPr>
        <w:t>Websites da</w:t>
      </w:r>
      <w:r w:rsid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ABDA</w:t>
      </w:r>
      <w:r w:rsidR="00844746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="00C8797D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e da </w:t>
      </w:r>
      <w:r w:rsidR="00844746" w:rsidRPr="00844746">
        <w:rPr>
          <w:rFonts w:asciiTheme="majorHAnsi" w:eastAsia="Times New Roman" w:hAnsiTheme="majorHAnsi" w:cstheme="majorHAnsi"/>
          <w:b/>
          <w:bCs/>
          <w:i/>
          <w:iCs/>
          <w:sz w:val="23"/>
          <w:szCs w:val="23"/>
        </w:rPr>
        <w:t>HABAWABA BRASIL</w:t>
      </w:r>
    </w:p>
    <w:p w14:paraId="4DF9FDBE" w14:textId="77777777" w:rsidR="004E7526" w:rsidRDefault="004E7526" w:rsidP="00C8797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sz w:val="23"/>
          <w:szCs w:val="23"/>
        </w:rPr>
      </w:pPr>
    </w:p>
    <w:tbl>
      <w:tblPr>
        <w:tblStyle w:val="SimplesTabel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1555"/>
        <w:gridCol w:w="1422"/>
      </w:tblGrid>
      <w:tr w:rsidR="00866FC8" w14:paraId="75D0DCF9" w14:textId="77777777" w:rsidTr="004E7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3D7FAD" w14:textId="43FFA0C3" w:rsidR="00866FC8" w:rsidRPr="004E7526" w:rsidRDefault="00866FC8" w:rsidP="00C8797D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Cookie</w:t>
            </w:r>
          </w:p>
        </w:tc>
        <w:tc>
          <w:tcPr>
            <w:tcW w:w="2835" w:type="dxa"/>
          </w:tcPr>
          <w:p w14:paraId="5157D262" w14:textId="0865548E" w:rsidR="00866FC8" w:rsidRPr="004E7526" w:rsidRDefault="00866FC8" w:rsidP="00C879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Finalidade</w:t>
            </w:r>
          </w:p>
        </w:tc>
        <w:tc>
          <w:tcPr>
            <w:tcW w:w="1555" w:type="dxa"/>
          </w:tcPr>
          <w:p w14:paraId="312EDED5" w14:textId="754575E6" w:rsidR="00866FC8" w:rsidRPr="004E7526" w:rsidRDefault="00866FC8" w:rsidP="00C879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Duração</w:t>
            </w:r>
          </w:p>
        </w:tc>
        <w:tc>
          <w:tcPr>
            <w:tcW w:w="1422" w:type="dxa"/>
          </w:tcPr>
          <w:p w14:paraId="6E275410" w14:textId="7444216D" w:rsidR="00866FC8" w:rsidRPr="004E7526" w:rsidRDefault="00866FC8" w:rsidP="00C879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Tipo</w:t>
            </w:r>
          </w:p>
        </w:tc>
      </w:tr>
      <w:tr w:rsidR="00866FC8" w14:paraId="42C3388F" w14:textId="77777777" w:rsidTr="004E7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BA43B3" w14:textId="79B74235" w:rsidR="00866FC8" w:rsidRPr="004E7526" w:rsidRDefault="004D6E4D" w:rsidP="00C8797D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cookieControlPrefs</w:t>
            </w:r>
            <w:proofErr w:type="spellEnd"/>
          </w:p>
        </w:tc>
        <w:tc>
          <w:tcPr>
            <w:tcW w:w="2835" w:type="dxa"/>
          </w:tcPr>
          <w:p w14:paraId="4CC424FC" w14:textId="43EB80EA" w:rsidR="00866FC8" w:rsidRPr="004E7526" w:rsidRDefault="00897882" w:rsidP="004E752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Armazenar preferências de consentimento</w:t>
            </w:r>
            <w:r w:rsid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555" w:type="dxa"/>
          </w:tcPr>
          <w:p w14:paraId="1BCBB429" w14:textId="2A00BA79" w:rsidR="00866FC8" w:rsidRPr="004E7526" w:rsidRDefault="00866FC8" w:rsidP="00C87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01 (um ano)</w:t>
            </w:r>
          </w:p>
        </w:tc>
        <w:tc>
          <w:tcPr>
            <w:tcW w:w="1422" w:type="dxa"/>
          </w:tcPr>
          <w:p w14:paraId="70CB4FD9" w14:textId="45BA6E14" w:rsidR="00866FC8" w:rsidRPr="004E7526" w:rsidRDefault="00866FC8" w:rsidP="00C87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Necessário</w:t>
            </w:r>
          </w:p>
        </w:tc>
      </w:tr>
      <w:tr w:rsidR="00866FC8" w14:paraId="7068F46B" w14:textId="77777777" w:rsidTr="004E75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5DA22F" w14:textId="2243A83F" w:rsidR="00866FC8" w:rsidRPr="004E7526" w:rsidRDefault="004D6E4D" w:rsidP="00C8797D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cookieControl</w:t>
            </w:r>
            <w:proofErr w:type="spellEnd"/>
          </w:p>
        </w:tc>
        <w:tc>
          <w:tcPr>
            <w:tcW w:w="2835" w:type="dxa"/>
          </w:tcPr>
          <w:p w14:paraId="6123D5EA" w14:textId="3CBD56D7" w:rsidR="00866FC8" w:rsidRPr="004E7526" w:rsidRDefault="00897882" w:rsidP="004E752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Registrar interação com aviso de cookies</w:t>
            </w:r>
            <w:r w:rsid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555" w:type="dxa"/>
          </w:tcPr>
          <w:p w14:paraId="36D260FA" w14:textId="4B11440E" w:rsidR="00866FC8" w:rsidRPr="004E7526" w:rsidRDefault="00866FC8" w:rsidP="00C87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30 (trinta) dias</w:t>
            </w:r>
          </w:p>
        </w:tc>
        <w:tc>
          <w:tcPr>
            <w:tcW w:w="1422" w:type="dxa"/>
          </w:tcPr>
          <w:p w14:paraId="3FDF3109" w14:textId="5BBF26A5" w:rsidR="00866FC8" w:rsidRPr="004E7526" w:rsidRDefault="00866FC8" w:rsidP="00C879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Necessário</w:t>
            </w:r>
          </w:p>
        </w:tc>
      </w:tr>
      <w:tr w:rsidR="00866FC8" w14:paraId="21F57A01" w14:textId="77777777" w:rsidTr="004E75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759806" w14:textId="1D58D6A5" w:rsidR="00866FC8" w:rsidRPr="004E7526" w:rsidRDefault="004E7526" w:rsidP="00C8797D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SSID</w:t>
            </w:r>
          </w:p>
        </w:tc>
        <w:tc>
          <w:tcPr>
            <w:tcW w:w="2835" w:type="dxa"/>
          </w:tcPr>
          <w:p w14:paraId="0B55C811" w14:textId="46B95B09" w:rsidR="00866FC8" w:rsidRPr="004E7526" w:rsidRDefault="00897882" w:rsidP="004E752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Identificação de sessão</w:t>
            </w:r>
            <w:r w:rsid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555" w:type="dxa"/>
          </w:tcPr>
          <w:p w14:paraId="74E8FC41" w14:textId="72B35672" w:rsidR="00866FC8" w:rsidRPr="004E7526" w:rsidRDefault="00866FC8" w:rsidP="00C87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Sessão</w:t>
            </w:r>
          </w:p>
        </w:tc>
        <w:tc>
          <w:tcPr>
            <w:tcW w:w="1422" w:type="dxa"/>
          </w:tcPr>
          <w:p w14:paraId="29223FC7" w14:textId="4F3A5C16" w:rsidR="00866FC8" w:rsidRPr="004E7526" w:rsidRDefault="00866FC8" w:rsidP="00C879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4E7526">
              <w:rPr>
                <w:rFonts w:asciiTheme="majorHAnsi" w:eastAsia="Times New Roman" w:hAnsiTheme="majorHAnsi" w:cstheme="majorHAnsi"/>
                <w:sz w:val="20"/>
                <w:szCs w:val="20"/>
              </w:rPr>
              <w:t>Necessário</w:t>
            </w:r>
          </w:p>
        </w:tc>
      </w:tr>
    </w:tbl>
    <w:p w14:paraId="5E812C40" w14:textId="3B48CD2D" w:rsidR="00C8797D" w:rsidRDefault="00C8797D" w:rsidP="00C8797D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</w:p>
    <w:p w14:paraId="2182E06C" w14:textId="4FD1B63B" w:rsidR="00C8797D" w:rsidRDefault="00C8797D" w:rsidP="00C8797D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VI –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Base</w:t>
      </w: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s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Lega</w:t>
      </w: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is</w:t>
      </w:r>
    </w:p>
    <w:p w14:paraId="4DF22AAD" w14:textId="77777777" w:rsidR="00C8797D" w:rsidRDefault="00C8797D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75F8FEBC" w14:textId="6AD8CBD7" w:rsidR="0071684B" w:rsidRDefault="00013D9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013D9F">
        <w:rPr>
          <w:rFonts w:asciiTheme="majorHAnsi" w:eastAsia="Times New Roman" w:hAnsiTheme="majorHAnsi" w:cstheme="majorHAnsi"/>
          <w:sz w:val="23"/>
          <w:szCs w:val="23"/>
        </w:rPr>
        <w:t xml:space="preserve">O uso de cookies estritamente </w:t>
      </w:r>
      <w:r w:rsidRPr="00013D9F">
        <w:rPr>
          <w:rFonts w:asciiTheme="majorHAnsi" w:eastAsia="Times New Roman" w:hAnsiTheme="majorHAnsi" w:cstheme="majorHAnsi"/>
          <w:b/>
          <w:bCs/>
          <w:sz w:val="23"/>
          <w:szCs w:val="23"/>
        </w:rPr>
        <w:t>necessários</w:t>
      </w:r>
      <w:r w:rsidRPr="00013D9F">
        <w:rPr>
          <w:rFonts w:asciiTheme="majorHAnsi" w:eastAsia="Times New Roman" w:hAnsiTheme="majorHAnsi" w:cstheme="majorHAnsi"/>
          <w:sz w:val="23"/>
          <w:szCs w:val="23"/>
        </w:rPr>
        <w:t xml:space="preserve"> é baseado no Legítimo Interesse do Controlador, uma vez que são indispensáveis para o </w:t>
      </w:r>
      <w:r>
        <w:rPr>
          <w:rFonts w:asciiTheme="majorHAnsi" w:eastAsia="Times New Roman" w:hAnsiTheme="majorHAnsi" w:cstheme="majorHAnsi"/>
          <w:sz w:val="23"/>
          <w:szCs w:val="23"/>
        </w:rPr>
        <w:t xml:space="preserve">bom </w:t>
      </w:r>
      <w:r w:rsidRPr="00013D9F">
        <w:rPr>
          <w:rFonts w:asciiTheme="majorHAnsi" w:eastAsia="Times New Roman" w:hAnsiTheme="majorHAnsi" w:cstheme="majorHAnsi"/>
          <w:sz w:val="23"/>
          <w:szCs w:val="23"/>
        </w:rPr>
        <w:t>funcionamento do website.</w:t>
      </w:r>
      <w:r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013D9F">
        <w:rPr>
          <w:rFonts w:asciiTheme="majorHAnsi" w:eastAsia="Times New Roman" w:hAnsiTheme="majorHAnsi" w:cstheme="majorHAnsi"/>
          <w:sz w:val="23"/>
          <w:szCs w:val="23"/>
        </w:rPr>
        <w:t>Já os cookies não essenciais serão utilizados</w:t>
      </w:r>
      <w:r>
        <w:rPr>
          <w:rFonts w:asciiTheme="majorHAnsi" w:eastAsia="Times New Roman" w:hAnsiTheme="majorHAnsi" w:cstheme="majorHAnsi"/>
          <w:sz w:val="23"/>
          <w:szCs w:val="23"/>
        </w:rPr>
        <w:t>,</w:t>
      </w:r>
      <w:r w:rsidRPr="00013D9F">
        <w:rPr>
          <w:rFonts w:asciiTheme="majorHAnsi" w:eastAsia="Times New Roman" w:hAnsiTheme="majorHAnsi" w:cstheme="majorHAnsi"/>
          <w:sz w:val="23"/>
          <w:szCs w:val="23"/>
        </w:rPr>
        <w:t xml:space="preserve"> apenas</w:t>
      </w:r>
      <w:r>
        <w:rPr>
          <w:rFonts w:asciiTheme="majorHAnsi" w:eastAsia="Times New Roman" w:hAnsiTheme="majorHAnsi" w:cstheme="majorHAnsi"/>
          <w:sz w:val="23"/>
          <w:szCs w:val="23"/>
        </w:rPr>
        <w:t>,</w:t>
      </w:r>
      <w:r w:rsidRPr="00013D9F">
        <w:rPr>
          <w:rFonts w:asciiTheme="majorHAnsi" w:eastAsia="Times New Roman" w:hAnsiTheme="majorHAnsi" w:cstheme="majorHAnsi"/>
          <w:sz w:val="23"/>
          <w:szCs w:val="23"/>
        </w:rPr>
        <w:t xml:space="preserve"> mediante Consentimento prévio, livre, informado e inequívoco do Usuário</w:t>
      </w:r>
      <w:r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518EF1E2" w14:textId="77777777" w:rsidR="00013D9F" w:rsidRPr="0071684B" w:rsidRDefault="00013D9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5C07FB81" w14:textId="73378C5B" w:rsidR="00013D9F" w:rsidRDefault="00013D9F" w:rsidP="00013D9F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VII –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Consentimento e Gerenciamento</w:t>
      </w:r>
    </w:p>
    <w:p w14:paraId="43560C76" w14:textId="77777777" w:rsidR="00013D9F" w:rsidRDefault="00013D9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06A470AA" w14:textId="77777777" w:rsidR="00194D1E" w:rsidRPr="00194D1E" w:rsidRDefault="00194D1E" w:rsidP="00194D1E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194D1E">
        <w:rPr>
          <w:rFonts w:asciiTheme="majorHAnsi" w:eastAsia="Times New Roman" w:hAnsiTheme="majorHAnsi" w:cstheme="majorHAnsi"/>
          <w:sz w:val="23"/>
          <w:szCs w:val="23"/>
        </w:rPr>
        <w:t>O Usuário poderá, a qualquer momento, exceto em relação aos cookies estritamente necessários:</w:t>
      </w:r>
    </w:p>
    <w:p w14:paraId="6D82CB79" w14:textId="77777777" w:rsidR="00194D1E" w:rsidRPr="00194D1E" w:rsidRDefault="00194D1E" w:rsidP="00194D1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194D1E">
        <w:rPr>
          <w:rFonts w:asciiTheme="majorHAnsi" w:eastAsia="Times New Roman" w:hAnsiTheme="majorHAnsi" w:cstheme="majorHAnsi"/>
          <w:sz w:val="23"/>
          <w:szCs w:val="23"/>
        </w:rPr>
        <w:t xml:space="preserve">aceitar ou rejeitar cookies por meio do banner de consentimento disponibilizado no website; </w:t>
      </w:r>
    </w:p>
    <w:p w14:paraId="4DC4D71E" w14:textId="77777777" w:rsidR="00194D1E" w:rsidRPr="00194D1E" w:rsidRDefault="00194D1E" w:rsidP="00194D1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194D1E">
        <w:rPr>
          <w:rFonts w:asciiTheme="majorHAnsi" w:eastAsia="Times New Roman" w:hAnsiTheme="majorHAnsi" w:cstheme="majorHAnsi"/>
          <w:sz w:val="23"/>
          <w:szCs w:val="23"/>
        </w:rPr>
        <w:t xml:space="preserve">alterar suas preferências de cookies; </w:t>
      </w:r>
    </w:p>
    <w:p w14:paraId="137D84F9" w14:textId="77777777" w:rsidR="00194D1E" w:rsidRPr="00194D1E" w:rsidRDefault="00194D1E" w:rsidP="00194D1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194D1E">
        <w:rPr>
          <w:rFonts w:asciiTheme="majorHAnsi" w:eastAsia="Times New Roman" w:hAnsiTheme="majorHAnsi" w:cstheme="majorHAnsi"/>
          <w:sz w:val="23"/>
          <w:szCs w:val="23"/>
        </w:rPr>
        <w:t xml:space="preserve">revogar o consentimento previamente concedido. </w:t>
      </w:r>
    </w:p>
    <w:p w14:paraId="51630D96" w14:textId="77777777" w:rsidR="00194D1E" w:rsidRPr="00194D1E" w:rsidRDefault="00194D1E" w:rsidP="00194D1E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194D1E">
        <w:rPr>
          <w:rFonts w:asciiTheme="majorHAnsi" w:eastAsia="Times New Roman" w:hAnsiTheme="majorHAnsi" w:cstheme="majorHAnsi"/>
          <w:sz w:val="23"/>
          <w:szCs w:val="23"/>
        </w:rPr>
        <w:t>Além disso, os cookies podem ser gerenciados diretamente nas configurações do navegador do Usuário. Ressalta-se que a desativação de cookies necessários pode impactar o funcionamento adequado do website.</w:t>
      </w:r>
    </w:p>
    <w:p w14:paraId="543335E5" w14:textId="77777777" w:rsidR="00335100" w:rsidRPr="0071684B" w:rsidRDefault="00335100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527A7404" w14:textId="779C4E96" w:rsidR="00236686" w:rsidRDefault="00C84F1C" w:rsidP="00236686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VIII –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</w:t>
      </w:r>
      <w:r w:rsidR="00236686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Cookies de Terceiros</w:t>
      </w:r>
    </w:p>
    <w:p w14:paraId="25F81159" w14:textId="77777777" w:rsidR="00236686" w:rsidRDefault="00236686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2EE5930C" w14:textId="2212C2D8" w:rsidR="0071684B" w:rsidRDefault="003631F7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3631F7">
        <w:rPr>
          <w:rFonts w:asciiTheme="majorHAnsi" w:eastAsia="Times New Roman" w:hAnsiTheme="majorHAnsi" w:cstheme="majorHAnsi"/>
          <w:sz w:val="23"/>
          <w:szCs w:val="23"/>
        </w:rPr>
        <w:lastRenderedPageBreak/>
        <w:t xml:space="preserve">Atualmente, os websites da </w:t>
      </w:r>
      <w:r w:rsidRPr="003631F7">
        <w:rPr>
          <w:rFonts w:asciiTheme="majorHAnsi" w:eastAsia="Times New Roman" w:hAnsiTheme="majorHAnsi" w:cstheme="majorHAnsi"/>
          <w:b/>
          <w:bCs/>
          <w:sz w:val="23"/>
          <w:szCs w:val="23"/>
        </w:rPr>
        <w:t>ABDA</w:t>
      </w:r>
      <w:r w:rsidRPr="003631F7">
        <w:rPr>
          <w:rFonts w:asciiTheme="majorHAnsi" w:eastAsia="Times New Roman" w:hAnsiTheme="majorHAnsi" w:cstheme="majorHAnsi"/>
          <w:sz w:val="23"/>
          <w:szCs w:val="23"/>
        </w:rPr>
        <w:t xml:space="preserve"> e da </w:t>
      </w:r>
      <w:proofErr w:type="spellStart"/>
      <w:r w:rsidRPr="003631F7">
        <w:rPr>
          <w:rFonts w:asciiTheme="majorHAnsi" w:eastAsia="Times New Roman" w:hAnsiTheme="majorHAnsi" w:cstheme="majorHAnsi"/>
          <w:b/>
          <w:bCs/>
          <w:sz w:val="23"/>
          <w:szCs w:val="23"/>
        </w:rPr>
        <w:t>HabaWaba</w:t>
      </w:r>
      <w:proofErr w:type="spellEnd"/>
      <w:r w:rsidRPr="003631F7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Brasil</w:t>
      </w:r>
      <w:r w:rsidRPr="003631F7">
        <w:rPr>
          <w:rFonts w:asciiTheme="majorHAnsi" w:eastAsia="Times New Roman" w:hAnsiTheme="majorHAnsi" w:cstheme="majorHAnsi"/>
          <w:sz w:val="23"/>
          <w:szCs w:val="23"/>
        </w:rPr>
        <w:t xml:space="preserve"> utilizam apenas cookies estritamente </w:t>
      </w:r>
      <w:r w:rsidRPr="003631F7">
        <w:rPr>
          <w:rFonts w:asciiTheme="majorHAnsi" w:eastAsia="Times New Roman" w:hAnsiTheme="majorHAnsi" w:cstheme="majorHAnsi"/>
          <w:sz w:val="23"/>
          <w:szCs w:val="23"/>
          <w:u w:val="single"/>
        </w:rPr>
        <w:t>necessários</w:t>
      </w:r>
      <w:r w:rsidRPr="003631F7">
        <w:rPr>
          <w:rFonts w:asciiTheme="majorHAnsi" w:eastAsia="Times New Roman" w:hAnsiTheme="majorHAnsi" w:cstheme="majorHAnsi"/>
          <w:sz w:val="23"/>
          <w:szCs w:val="23"/>
        </w:rPr>
        <w:t xml:space="preserve"> para seu funcionamento.</w:t>
      </w:r>
      <w:r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3631F7">
        <w:rPr>
          <w:rFonts w:asciiTheme="majorHAnsi" w:eastAsia="Times New Roman" w:hAnsiTheme="majorHAnsi" w:cstheme="majorHAnsi"/>
          <w:sz w:val="23"/>
          <w:szCs w:val="23"/>
        </w:rPr>
        <w:t>Caso venham a ser utilizados cookies de terceiros ou cookies não essenciais (como analíticos, funcionais ou de publicidade), o Usuário será previamente informado e poderá gerenciar suas preferências por meio de ferramenta adequada, sendo esta Política devidamente atualizada.</w:t>
      </w:r>
    </w:p>
    <w:p w14:paraId="0301F4FA" w14:textId="77777777" w:rsidR="003631F7" w:rsidRPr="0071684B" w:rsidRDefault="003631F7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07DB5C78" w14:textId="676847EF" w:rsidR="00236686" w:rsidRDefault="00236686" w:rsidP="00236686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IX –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Direitos do </w:t>
      </w: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Usuário </w:t>
      </w:r>
      <w:r w:rsidRPr="00236686">
        <w:rPr>
          <w:rFonts w:asciiTheme="majorHAnsi" w:eastAsia="Times New Roman" w:hAnsiTheme="majorHAnsi" w:cstheme="majorHAnsi"/>
          <w:sz w:val="23"/>
          <w:szCs w:val="23"/>
        </w:rPr>
        <w:t>(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Titular</w:t>
      </w:r>
      <w:r w:rsidRPr="00236686">
        <w:rPr>
          <w:rFonts w:asciiTheme="majorHAnsi" w:eastAsia="Times New Roman" w:hAnsiTheme="majorHAnsi" w:cstheme="majorHAnsi"/>
          <w:sz w:val="23"/>
          <w:szCs w:val="23"/>
        </w:rPr>
        <w:t>)</w:t>
      </w:r>
    </w:p>
    <w:p w14:paraId="46F44096" w14:textId="77777777" w:rsidR="00236686" w:rsidRDefault="00236686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3"/>
          <w:szCs w:val="23"/>
        </w:rPr>
      </w:pPr>
    </w:p>
    <w:p w14:paraId="14DE5CBA" w14:textId="600F363E" w:rsidR="0071684B" w:rsidRPr="0071684B" w:rsidRDefault="006165B8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236686">
        <w:rPr>
          <w:rFonts w:asciiTheme="majorHAnsi" w:eastAsia="Times New Roman" w:hAnsiTheme="majorHAnsi" w:cstheme="majorHAnsi"/>
          <w:sz w:val="23"/>
          <w:szCs w:val="23"/>
        </w:rPr>
        <w:t>N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 xml:space="preserve">os termos da 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LGPD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>, o Usuário poderá exercer os seguintes direitos:</w:t>
      </w:r>
    </w:p>
    <w:p w14:paraId="7AFEDB32" w14:textId="77777777" w:rsidR="00D31CB6" w:rsidRPr="00D31CB6" w:rsidRDefault="00D31CB6" w:rsidP="00D31CB6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D31CB6">
        <w:rPr>
          <w:rFonts w:asciiTheme="majorHAnsi" w:eastAsia="Times New Roman" w:hAnsiTheme="majorHAnsi" w:cstheme="majorHAnsi"/>
          <w:sz w:val="23"/>
          <w:szCs w:val="23"/>
        </w:rPr>
        <w:t>confirmação de tratamento;</w:t>
      </w:r>
    </w:p>
    <w:p w14:paraId="1E2C093F" w14:textId="77777777" w:rsidR="00D31CB6" w:rsidRPr="00D31CB6" w:rsidRDefault="00D31CB6" w:rsidP="00D31CB6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D31CB6">
        <w:rPr>
          <w:rFonts w:asciiTheme="majorHAnsi" w:eastAsia="Times New Roman" w:hAnsiTheme="majorHAnsi" w:cstheme="majorHAnsi"/>
          <w:sz w:val="23"/>
          <w:szCs w:val="23"/>
        </w:rPr>
        <w:t>acesso aos dados;</w:t>
      </w:r>
    </w:p>
    <w:p w14:paraId="1A6B87F0" w14:textId="77777777" w:rsidR="00D31CB6" w:rsidRPr="00D31CB6" w:rsidRDefault="00D31CB6" w:rsidP="00D31CB6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D31CB6">
        <w:rPr>
          <w:rFonts w:asciiTheme="majorHAnsi" w:eastAsia="Times New Roman" w:hAnsiTheme="majorHAnsi" w:cstheme="majorHAnsi"/>
          <w:sz w:val="23"/>
          <w:szCs w:val="23"/>
        </w:rPr>
        <w:t>correção;</w:t>
      </w:r>
    </w:p>
    <w:p w14:paraId="2A4AB1B2" w14:textId="77777777" w:rsidR="00D31CB6" w:rsidRPr="00D31CB6" w:rsidRDefault="00D31CB6" w:rsidP="00D31CB6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D31CB6">
        <w:rPr>
          <w:rFonts w:asciiTheme="majorHAnsi" w:eastAsia="Times New Roman" w:hAnsiTheme="majorHAnsi" w:cstheme="majorHAnsi"/>
          <w:sz w:val="23"/>
          <w:szCs w:val="23"/>
        </w:rPr>
        <w:t>anonimização, bloqueio ou eliminação;</w:t>
      </w:r>
    </w:p>
    <w:p w14:paraId="0E8FB34A" w14:textId="77777777" w:rsidR="00D31CB6" w:rsidRPr="00D31CB6" w:rsidRDefault="00D31CB6" w:rsidP="00D31CB6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D31CB6">
        <w:rPr>
          <w:rFonts w:asciiTheme="majorHAnsi" w:eastAsia="Times New Roman" w:hAnsiTheme="majorHAnsi" w:cstheme="majorHAnsi"/>
          <w:sz w:val="23"/>
          <w:szCs w:val="23"/>
        </w:rPr>
        <w:t>portabilidade;</w:t>
      </w:r>
    </w:p>
    <w:p w14:paraId="28738BDC" w14:textId="39DDC525" w:rsidR="0071684B" w:rsidRPr="0071684B" w:rsidRDefault="00D31CB6" w:rsidP="00D31CB6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 w:rsidRPr="00D31CB6">
        <w:rPr>
          <w:rFonts w:asciiTheme="majorHAnsi" w:eastAsia="Times New Roman" w:hAnsiTheme="majorHAnsi" w:cstheme="majorHAnsi"/>
          <w:sz w:val="23"/>
          <w:szCs w:val="23"/>
        </w:rPr>
        <w:t>revogação do consentimento, quando aplicável.</w:t>
      </w:r>
    </w:p>
    <w:p w14:paraId="73C93AA7" w14:textId="56C12D56" w:rsidR="0071684B" w:rsidRPr="0071684B" w:rsidRDefault="0071684B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06A39A82" w14:textId="6E2C5B6D" w:rsidR="00482C8F" w:rsidRDefault="00503631" w:rsidP="00482C8F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X – </w:t>
      </w:r>
      <w:r w:rsidR="00482C8F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Contato do Encarregado</w:t>
      </w:r>
      <w:r w:rsidR="00482C8F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de Dados Pessoais</w:t>
      </w:r>
    </w:p>
    <w:p w14:paraId="20EC7569" w14:textId="77777777" w:rsidR="00482C8F" w:rsidRDefault="00482C8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3"/>
          <w:szCs w:val="23"/>
        </w:rPr>
      </w:pPr>
    </w:p>
    <w:p w14:paraId="38783D81" w14:textId="580C9C7E" w:rsidR="00482C8F" w:rsidRDefault="00610479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 w:rsidRPr="00610479">
        <w:rPr>
          <w:rFonts w:asciiTheme="majorHAnsi" w:eastAsia="Times New Roman" w:hAnsiTheme="majorHAnsi" w:cstheme="majorHAnsi"/>
          <w:sz w:val="23"/>
          <w:szCs w:val="23"/>
        </w:rPr>
        <w:t xml:space="preserve">Para dúvidas, solicitações ou exercício de direitos, o Usuário poderá entrar em contato com o Encarregado de Dados Pessoais </w:t>
      </w:r>
      <w:r>
        <w:rPr>
          <w:rFonts w:asciiTheme="majorHAnsi" w:eastAsia="Times New Roman" w:hAnsiTheme="majorHAnsi" w:cstheme="majorHAnsi"/>
          <w:sz w:val="23"/>
          <w:szCs w:val="23"/>
        </w:rPr>
        <w:t xml:space="preserve">da </w:t>
      </w:r>
      <w:r w:rsidRPr="00610479">
        <w:rPr>
          <w:rFonts w:asciiTheme="majorHAnsi" w:eastAsia="Times New Roman" w:hAnsiTheme="majorHAnsi" w:cstheme="majorHAnsi"/>
          <w:b/>
          <w:bCs/>
          <w:sz w:val="23"/>
          <w:szCs w:val="23"/>
        </w:rPr>
        <w:t>ABDA</w:t>
      </w:r>
      <w:r>
        <w:rPr>
          <w:rFonts w:asciiTheme="majorHAnsi" w:eastAsia="Times New Roman" w:hAnsiTheme="majorHAnsi" w:cstheme="majorHAnsi"/>
          <w:sz w:val="23"/>
          <w:szCs w:val="23"/>
        </w:rPr>
        <w:t xml:space="preserve"> </w:t>
      </w:r>
      <w:r w:rsidRPr="00610479">
        <w:rPr>
          <w:rFonts w:asciiTheme="majorHAnsi" w:eastAsia="Times New Roman" w:hAnsiTheme="majorHAnsi" w:cstheme="majorHAnsi"/>
          <w:sz w:val="23"/>
          <w:szCs w:val="23"/>
        </w:rPr>
        <w:t>pelo e-mail: [</w:t>
      </w:r>
      <w:r w:rsidR="004B4C68" w:rsidRPr="004B4C68">
        <w:rPr>
          <w:rFonts w:asciiTheme="majorHAnsi" w:eastAsia="Times New Roman" w:hAnsiTheme="majorHAnsi" w:cstheme="majorHAnsi"/>
          <w:sz w:val="23"/>
          <w:szCs w:val="23"/>
        </w:rPr>
        <w:t>dpo@abdabauru.com.br</w:t>
      </w:r>
      <w:r w:rsidRPr="00610479">
        <w:rPr>
          <w:rFonts w:asciiTheme="majorHAnsi" w:eastAsia="Times New Roman" w:hAnsiTheme="majorHAnsi" w:cstheme="majorHAnsi"/>
          <w:sz w:val="23"/>
          <w:szCs w:val="23"/>
        </w:rPr>
        <w:t>].</w:t>
      </w:r>
    </w:p>
    <w:p w14:paraId="071CE66D" w14:textId="77777777" w:rsidR="00610479" w:rsidRDefault="00610479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13E7B82A" w14:textId="341706EE" w:rsidR="00482C8F" w:rsidRDefault="00482C8F" w:rsidP="00482C8F">
      <w:pPr>
        <w:spacing w:after="0" w:line="360" w:lineRule="auto"/>
        <w:jc w:val="center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XI – </w:t>
      </w:r>
      <w:r w:rsidR="00610479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Vigência e </w:t>
      </w:r>
      <w:r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Atualizações</w:t>
      </w:r>
    </w:p>
    <w:p w14:paraId="41539BE5" w14:textId="77777777" w:rsidR="00482C8F" w:rsidRDefault="00482C8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33FBEEEF" w14:textId="39A10DFB" w:rsidR="0071684B" w:rsidRDefault="00482C8F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sz w:val="23"/>
          <w:szCs w:val="23"/>
        </w:rPr>
        <w:t>E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 xml:space="preserve">sta Política </w:t>
      </w:r>
      <w:r w:rsidR="0023558E">
        <w:rPr>
          <w:rFonts w:asciiTheme="majorHAnsi" w:eastAsia="Times New Roman" w:hAnsiTheme="majorHAnsi" w:cstheme="majorHAnsi"/>
          <w:sz w:val="23"/>
          <w:szCs w:val="23"/>
        </w:rPr>
        <w:t xml:space="preserve">entra em vigência na data de sua publicação e </w:t>
      </w:r>
      <w:r>
        <w:rPr>
          <w:rFonts w:asciiTheme="majorHAnsi" w:eastAsia="Times New Roman" w:hAnsiTheme="majorHAnsi" w:cstheme="majorHAnsi"/>
          <w:sz w:val="23"/>
          <w:szCs w:val="23"/>
        </w:rPr>
        <w:t>será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 xml:space="preserve"> atualizada </w:t>
      </w:r>
      <w:r>
        <w:rPr>
          <w:rFonts w:asciiTheme="majorHAnsi" w:eastAsia="Times New Roman" w:hAnsiTheme="majorHAnsi" w:cstheme="majorHAnsi"/>
          <w:sz w:val="23"/>
          <w:szCs w:val="23"/>
        </w:rPr>
        <w:t>periodicamente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 xml:space="preserve"> para refletir melhorias e adequações legais</w:t>
      </w:r>
      <w:r>
        <w:rPr>
          <w:rFonts w:asciiTheme="majorHAnsi" w:eastAsia="Times New Roman" w:hAnsiTheme="majorHAnsi" w:cstheme="majorHAnsi"/>
          <w:sz w:val="23"/>
          <w:szCs w:val="23"/>
        </w:rPr>
        <w:t xml:space="preserve"> que se fizerem necessárias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>.</w:t>
      </w:r>
    </w:p>
    <w:p w14:paraId="4FA0EFD0" w14:textId="77777777" w:rsidR="0023558E" w:rsidRPr="0071684B" w:rsidRDefault="0023558E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</w:p>
    <w:p w14:paraId="0DC02622" w14:textId="149A83BF" w:rsidR="003D7B7C" w:rsidRDefault="00482C8F" w:rsidP="003D7B7C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3"/>
          <w:szCs w:val="23"/>
        </w:rPr>
      </w:pPr>
      <w:r>
        <w:rPr>
          <w:rFonts w:asciiTheme="majorHAnsi" w:eastAsia="Times New Roman" w:hAnsiTheme="majorHAnsi" w:cstheme="majorHAnsi"/>
          <w:b/>
          <w:bCs/>
          <w:sz w:val="23"/>
          <w:szCs w:val="23"/>
        </w:rPr>
        <w:t>XII</w:t>
      </w:r>
      <w:r w:rsidR="003D7B7C">
        <w:rPr>
          <w:rFonts w:asciiTheme="majorHAnsi" w:eastAsia="Times New Roman" w:hAnsiTheme="majorHAnsi" w:cstheme="majorHAnsi"/>
          <w:b/>
          <w:bCs/>
          <w:sz w:val="23"/>
          <w:szCs w:val="23"/>
        </w:rPr>
        <w:t xml:space="preserve"> – Foro</w:t>
      </w:r>
    </w:p>
    <w:p w14:paraId="18369707" w14:textId="77777777" w:rsidR="003D7B7C" w:rsidRDefault="003D7B7C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3"/>
          <w:szCs w:val="23"/>
        </w:rPr>
      </w:pPr>
    </w:p>
    <w:p w14:paraId="1720C518" w14:textId="101C5C2D" w:rsidR="0071684B" w:rsidRPr="0071684B" w:rsidRDefault="003D7B7C" w:rsidP="0071684B">
      <w:pPr>
        <w:spacing w:after="0" w:line="360" w:lineRule="auto"/>
        <w:jc w:val="both"/>
        <w:rPr>
          <w:rFonts w:asciiTheme="majorHAnsi" w:eastAsia="Times New Roman" w:hAnsiTheme="majorHAnsi" w:cstheme="majorHAnsi"/>
          <w:sz w:val="23"/>
          <w:szCs w:val="23"/>
        </w:rPr>
      </w:pPr>
      <w:r>
        <w:rPr>
          <w:rFonts w:asciiTheme="majorHAnsi" w:eastAsia="Times New Roman" w:hAnsiTheme="majorHAnsi" w:cstheme="majorHAnsi"/>
          <w:sz w:val="23"/>
          <w:szCs w:val="23"/>
        </w:rPr>
        <w:t>F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 xml:space="preserve">ica eleito </w:t>
      </w:r>
      <w:r>
        <w:rPr>
          <w:rFonts w:asciiTheme="majorHAnsi" w:eastAsia="Times New Roman" w:hAnsiTheme="majorHAnsi" w:cstheme="majorHAnsi"/>
          <w:sz w:val="23"/>
          <w:szCs w:val="23"/>
        </w:rPr>
        <w:t>o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 xml:space="preserve"> da Comarca de </w:t>
      </w:r>
      <w:r w:rsidR="0071684B" w:rsidRPr="0071684B">
        <w:rPr>
          <w:rFonts w:asciiTheme="majorHAnsi" w:eastAsia="Times New Roman" w:hAnsiTheme="majorHAnsi" w:cstheme="majorHAnsi"/>
          <w:b/>
          <w:bCs/>
          <w:sz w:val="23"/>
          <w:szCs w:val="23"/>
        </w:rPr>
        <w:t>Bauru</w:t>
      </w:r>
      <w:r w:rsidR="0071684B" w:rsidRPr="0071684B">
        <w:rPr>
          <w:rFonts w:asciiTheme="majorHAnsi" w:eastAsia="Times New Roman" w:hAnsiTheme="majorHAnsi" w:cstheme="majorHAnsi"/>
          <w:sz w:val="23"/>
          <w:szCs w:val="23"/>
        </w:rPr>
        <w:t>/SP para dirimir eventuais controvérsias.</w:t>
      </w:r>
    </w:p>
    <w:p w14:paraId="6F18F26E" w14:textId="77777777" w:rsidR="005602C1" w:rsidRPr="0071684B" w:rsidRDefault="005602C1" w:rsidP="0071684B">
      <w:pPr>
        <w:spacing w:after="0" w:line="360" w:lineRule="auto"/>
        <w:jc w:val="both"/>
        <w:rPr>
          <w:rFonts w:asciiTheme="majorHAnsi" w:eastAsia="Effra" w:hAnsiTheme="majorHAnsi" w:cstheme="majorHAnsi"/>
          <w:sz w:val="23"/>
          <w:szCs w:val="23"/>
        </w:rPr>
      </w:pPr>
    </w:p>
    <w:p w14:paraId="69351F4F" w14:textId="66CBDC63" w:rsidR="003E243D" w:rsidRPr="0071684B" w:rsidRDefault="003E243D" w:rsidP="00F253D3">
      <w:pPr>
        <w:spacing w:after="0" w:line="360" w:lineRule="auto"/>
        <w:ind w:left="2268"/>
        <w:jc w:val="both"/>
        <w:rPr>
          <w:rFonts w:asciiTheme="majorHAnsi" w:eastAsia="Effra" w:hAnsiTheme="majorHAnsi" w:cstheme="majorHAnsi"/>
          <w:sz w:val="23"/>
          <w:szCs w:val="23"/>
        </w:rPr>
      </w:pPr>
      <w:r w:rsidRPr="0071684B">
        <w:rPr>
          <w:rFonts w:asciiTheme="majorHAnsi" w:hAnsiTheme="majorHAnsi" w:cstheme="majorHAnsi"/>
          <w:b/>
          <w:bCs/>
          <w:sz w:val="23"/>
          <w:szCs w:val="23"/>
        </w:rPr>
        <w:lastRenderedPageBreak/>
        <w:t xml:space="preserve">ASSOCIAÇÃO BAURUENSE DE DESPORTES AQUÁTICOS </w:t>
      </w:r>
      <w:r w:rsidRPr="0071684B">
        <w:rPr>
          <w:rFonts w:asciiTheme="majorHAnsi" w:hAnsiTheme="majorHAnsi" w:cstheme="majorHAnsi"/>
          <w:sz w:val="23"/>
          <w:szCs w:val="23"/>
        </w:rPr>
        <w:t>(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>ABDA</w:t>
      </w:r>
      <w:r w:rsidRPr="0071684B">
        <w:rPr>
          <w:rFonts w:asciiTheme="majorHAnsi" w:hAnsiTheme="majorHAnsi" w:cstheme="majorHAnsi"/>
          <w:sz w:val="23"/>
          <w:szCs w:val="23"/>
        </w:rPr>
        <w:t>), associação de direito privado, sem fins econômicos, de caráter organizacional, filantrópico, assistencial, promocional,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 xml:space="preserve"> </w:t>
      </w:r>
      <w:r w:rsidRPr="0071684B">
        <w:rPr>
          <w:rFonts w:asciiTheme="majorHAnsi" w:hAnsiTheme="majorHAnsi" w:cstheme="majorHAnsi"/>
          <w:sz w:val="23"/>
          <w:szCs w:val="23"/>
        </w:rPr>
        <w:t xml:space="preserve">recreativo, esportivo e educacional, sem cunho partidário e político, inscrita no 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>CNPJ</w:t>
      </w:r>
      <w:r w:rsidRPr="0071684B">
        <w:rPr>
          <w:rFonts w:asciiTheme="majorHAnsi" w:hAnsiTheme="majorHAnsi" w:cstheme="majorHAnsi"/>
          <w:sz w:val="23"/>
          <w:szCs w:val="23"/>
        </w:rPr>
        <w:t xml:space="preserve"> nº </w:t>
      </w:r>
      <w:r w:rsidRPr="0071684B">
        <w:rPr>
          <w:rFonts w:asciiTheme="majorHAnsi" w:hAnsiTheme="majorHAnsi" w:cstheme="majorHAnsi"/>
          <w:b/>
          <w:bCs/>
          <w:sz w:val="23"/>
          <w:szCs w:val="23"/>
        </w:rPr>
        <w:t>13.282.547/0001-79</w:t>
      </w:r>
      <w:r w:rsidRPr="0071684B">
        <w:rPr>
          <w:rFonts w:asciiTheme="majorHAnsi" w:hAnsiTheme="majorHAnsi" w:cstheme="majorHAnsi"/>
          <w:sz w:val="23"/>
          <w:szCs w:val="23"/>
        </w:rPr>
        <w:t>, com sede na Rua Fábio Geraldo, nº 2-12, Jardim Solange, Bauru/SP, CEP 17</w:t>
      </w:r>
      <w:r w:rsidR="00483030">
        <w:rPr>
          <w:rFonts w:asciiTheme="majorHAnsi" w:hAnsiTheme="majorHAnsi" w:cstheme="majorHAnsi"/>
          <w:sz w:val="23"/>
          <w:szCs w:val="23"/>
        </w:rPr>
        <w:t>.</w:t>
      </w:r>
      <w:r w:rsidRPr="0071684B">
        <w:rPr>
          <w:rFonts w:asciiTheme="majorHAnsi" w:hAnsiTheme="majorHAnsi" w:cstheme="majorHAnsi"/>
          <w:sz w:val="23"/>
          <w:szCs w:val="23"/>
        </w:rPr>
        <w:t>054-686.</w:t>
      </w:r>
    </w:p>
    <w:p w14:paraId="53B8DCDA" w14:textId="77777777" w:rsidR="00F253D3" w:rsidRDefault="00F253D3" w:rsidP="005B5804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</w:p>
    <w:p w14:paraId="6F5BF537" w14:textId="595C8228" w:rsidR="002E5B12" w:rsidRDefault="005B5804" w:rsidP="005B5804">
      <w:pPr>
        <w:spacing w:line="360" w:lineRule="auto"/>
        <w:jc w:val="both"/>
        <w:rPr>
          <w:rFonts w:ascii="Calibri Light" w:hAnsi="Calibri Light" w:cs="Calibri Light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Data: </w:t>
      </w:r>
      <w:r w:rsidR="004B4C68">
        <w:rPr>
          <w:rFonts w:ascii="Calibri Light" w:hAnsi="Calibri Light" w:cs="Calibri Light"/>
          <w:sz w:val="23"/>
          <w:szCs w:val="23"/>
        </w:rPr>
        <w:t>16</w:t>
      </w:r>
      <w:r>
        <w:rPr>
          <w:rFonts w:ascii="Calibri Light" w:hAnsi="Calibri Light" w:cs="Calibri Light"/>
          <w:sz w:val="23"/>
          <w:szCs w:val="23"/>
        </w:rPr>
        <w:t>/04/2026</w:t>
      </w:r>
    </w:p>
    <w:sectPr w:rsidR="002E5B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D71C" w14:textId="77777777" w:rsidR="00635555" w:rsidRDefault="00635555" w:rsidP="00F4305C">
      <w:pPr>
        <w:spacing w:after="0" w:line="240" w:lineRule="auto"/>
      </w:pPr>
      <w:r>
        <w:separator/>
      </w:r>
    </w:p>
  </w:endnote>
  <w:endnote w:type="continuationSeparator" w:id="0">
    <w:p w14:paraId="692BFFBD" w14:textId="77777777" w:rsidR="00635555" w:rsidRDefault="00635555" w:rsidP="00F43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402A" w14:textId="77777777" w:rsidR="002330C6" w:rsidRDefault="002330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21A0" w14:textId="77777777" w:rsidR="002330C6" w:rsidRDefault="002330C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2C0F" w14:textId="77777777" w:rsidR="002330C6" w:rsidRDefault="002330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2FAA" w14:textId="77777777" w:rsidR="00635555" w:rsidRDefault="00635555" w:rsidP="00F4305C">
      <w:pPr>
        <w:spacing w:after="0" w:line="240" w:lineRule="auto"/>
      </w:pPr>
      <w:r>
        <w:separator/>
      </w:r>
    </w:p>
  </w:footnote>
  <w:footnote w:type="continuationSeparator" w:id="0">
    <w:p w14:paraId="62A30A98" w14:textId="77777777" w:rsidR="00635555" w:rsidRDefault="00635555" w:rsidP="00F43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2A07" w14:textId="77777777" w:rsidR="002330C6" w:rsidRDefault="002330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2422" w14:textId="455EDC98" w:rsidR="00B83F07" w:rsidRDefault="0056049D" w:rsidP="0056049D">
    <w:pPr>
      <w:pStyle w:val="Cabealho"/>
      <w:jc w:val="center"/>
    </w:pPr>
    <w:r>
      <w:rPr>
        <w:noProof/>
      </w:rPr>
      <w:drawing>
        <wp:inline distT="0" distB="0" distL="0" distR="0" wp14:anchorId="634192C0" wp14:editId="65A7C04A">
          <wp:extent cx="2884844" cy="952500"/>
          <wp:effectExtent l="0" t="0" r="0" b="0"/>
          <wp:docPr id="110442211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3" cy="95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19711" w14:textId="77777777" w:rsidR="002F032D" w:rsidRPr="00A240E3" w:rsidRDefault="002F032D" w:rsidP="002F032D">
    <w:pPr>
      <w:pStyle w:val="Cabealho"/>
      <w:jc w:val="both"/>
      <w:rPr>
        <w:rFonts w:ascii="Calibri Light" w:hAnsi="Calibri Light" w:cs="Calibri Light"/>
        <w:color w:val="44546A" w:themeColor="text2"/>
      </w:rPr>
    </w:pPr>
    <w:r w:rsidRPr="00A240E3">
      <w:rPr>
        <w:rFonts w:ascii="Calibri Light" w:hAnsi="Calibri Light" w:cs="Calibri Light"/>
        <w:color w:val="44546A" w:themeColor="text2"/>
      </w:rPr>
      <w:t>NÍVEL DE SIGILO: Público</w:t>
    </w:r>
  </w:p>
  <w:p w14:paraId="033623A8" w14:textId="77777777" w:rsidR="0056049D" w:rsidRPr="0056049D" w:rsidRDefault="0056049D" w:rsidP="002F03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0D4B" w14:textId="77777777" w:rsidR="002330C6" w:rsidRDefault="002330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6B"/>
    <w:multiLevelType w:val="hybridMultilevel"/>
    <w:tmpl w:val="8F66A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B58"/>
    <w:multiLevelType w:val="multilevel"/>
    <w:tmpl w:val="861E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188D"/>
    <w:multiLevelType w:val="hybridMultilevel"/>
    <w:tmpl w:val="3FF60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2C26"/>
    <w:multiLevelType w:val="hybridMultilevel"/>
    <w:tmpl w:val="B2CEF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2940"/>
    <w:multiLevelType w:val="hybridMultilevel"/>
    <w:tmpl w:val="65C6FA58"/>
    <w:lvl w:ilvl="0" w:tplc="0416000D">
      <w:start w:val="1"/>
      <w:numFmt w:val="bullet"/>
      <w:lvlText w:val=""/>
      <w:lvlJc w:val="left"/>
      <w:pPr>
        <w:ind w:left="15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5" w15:restartNumberingAfterBreak="0">
    <w:nsid w:val="13BA6A1B"/>
    <w:multiLevelType w:val="hybridMultilevel"/>
    <w:tmpl w:val="40AEBBC6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93C2B"/>
    <w:multiLevelType w:val="hybridMultilevel"/>
    <w:tmpl w:val="EB220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761C"/>
    <w:multiLevelType w:val="hybridMultilevel"/>
    <w:tmpl w:val="48BCBF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1038"/>
    <w:multiLevelType w:val="multilevel"/>
    <w:tmpl w:val="B5D6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4400A"/>
    <w:multiLevelType w:val="hybridMultilevel"/>
    <w:tmpl w:val="47AE6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37B8"/>
    <w:multiLevelType w:val="hybridMultilevel"/>
    <w:tmpl w:val="AB0EA5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E873F7"/>
    <w:multiLevelType w:val="hybridMultilevel"/>
    <w:tmpl w:val="0DB2B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970E1"/>
    <w:multiLevelType w:val="multilevel"/>
    <w:tmpl w:val="6ED2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80F98"/>
    <w:multiLevelType w:val="multilevel"/>
    <w:tmpl w:val="EAD8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4356D"/>
    <w:multiLevelType w:val="multilevel"/>
    <w:tmpl w:val="CBD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B636C"/>
    <w:multiLevelType w:val="hybridMultilevel"/>
    <w:tmpl w:val="CF8CCC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24436"/>
    <w:multiLevelType w:val="hybridMultilevel"/>
    <w:tmpl w:val="14507E6A"/>
    <w:lvl w:ilvl="0" w:tplc="1D3A9E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72B93"/>
    <w:multiLevelType w:val="hybridMultilevel"/>
    <w:tmpl w:val="D8E43DA2"/>
    <w:lvl w:ilvl="0" w:tplc="F636F6B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F476C2"/>
    <w:multiLevelType w:val="hybridMultilevel"/>
    <w:tmpl w:val="C1AA37A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A339E0"/>
    <w:multiLevelType w:val="hybridMultilevel"/>
    <w:tmpl w:val="06880C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93DF8"/>
    <w:multiLevelType w:val="hybridMultilevel"/>
    <w:tmpl w:val="1C22B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54F26"/>
    <w:multiLevelType w:val="multilevel"/>
    <w:tmpl w:val="37D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325581">
    <w:abstractNumId w:val="0"/>
  </w:num>
  <w:num w:numId="2" w16cid:durableId="1852184311">
    <w:abstractNumId w:val="20"/>
  </w:num>
  <w:num w:numId="3" w16cid:durableId="1139959500">
    <w:abstractNumId w:val="17"/>
  </w:num>
  <w:num w:numId="4" w16cid:durableId="1671637453">
    <w:abstractNumId w:val="19"/>
  </w:num>
  <w:num w:numId="5" w16cid:durableId="79565375">
    <w:abstractNumId w:val="5"/>
  </w:num>
  <w:num w:numId="6" w16cid:durableId="936525291">
    <w:abstractNumId w:val="15"/>
  </w:num>
  <w:num w:numId="7" w16cid:durableId="1593195337">
    <w:abstractNumId w:val="4"/>
  </w:num>
  <w:num w:numId="8" w16cid:durableId="1568685238">
    <w:abstractNumId w:val="11"/>
  </w:num>
  <w:num w:numId="9" w16cid:durableId="1264536467">
    <w:abstractNumId w:val="3"/>
  </w:num>
  <w:num w:numId="10" w16cid:durableId="1275749299">
    <w:abstractNumId w:val="2"/>
  </w:num>
  <w:num w:numId="11" w16cid:durableId="1108816298">
    <w:abstractNumId w:val="7"/>
  </w:num>
  <w:num w:numId="12" w16cid:durableId="391542527">
    <w:abstractNumId w:val="10"/>
  </w:num>
  <w:num w:numId="13" w16cid:durableId="892272838">
    <w:abstractNumId w:val="18"/>
  </w:num>
  <w:num w:numId="14" w16cid:durableId="305084463">
    <w:abstractNumId w:val="6"/>
  </w:num>
  <w:num w:numId="15" w16cid:durableId="44528541">
    <w:abstractNumId w:val="13"/>
  </w:num>
  <w:num w:numId="16" w16cid:durableId="900604111">
    <w:abstractNumId w:val="1"/>
  </w:num>
  <w:num w:numId="17" w16cid:durableId="1708673746">
    <w:abstractNumId w:val="8"/>
  </w:num>
  <w:num w:numId="18" w16cid:durableId="1484397032">
    <w:abstractNumId w:val="21"/>
  </w:num>
  <w:num w:numId="19" w16cid:durableId="2029283920">
    <w:abstractNumId w:val="12"/>
  </w:num>
  <w:num w:numId="20" w16cid:durableId="1227566179">
    <w:abstractNumId w:val="16"/>
  </w:num>
  <w:num w:numId="21" w16cid:durableId="1332837007">
    <w:abstractNumId w:val="9"/>
  </w:num>
  <w:num w:numId="22" w16cid:durableId="1718040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E1"/>
    <w:rsid w:val="00002C7E"/>
    <w:rsid w:val="00004232"/>
    <w:rsid w:val="00011B63"/>
    <w:rsid w:val="00013D9F"/>
    <w:rsid w:val="000149F3"/>
    <w:rsid w:val="000208F5"/>
    <w:rsid w:val="00021A58"/>
    <w:rsid w:val="00021DE1"/>
    <w:rsid w:val="000221BA"/>
    <w:rsid w:val="0002519B"/>
    <w:rsid w:val="0002778E"/>
    <w:rsid w:val="000319E5"/>
    <w:rsid w:val="00031D87"/>
    <w:rsid w:val="000355D2"/>
    <w:rsid w:val="00037174"/>
    <w:rsid w:val="00043613"/>
    <w:rsid w:val="00047DC5"/>
    <w:rsid w:val="00053995"/>
    <w:rsid w:val="00057E25"/>
    <w:rsid w:val="000602BA"/>
    <w:rsid w:val="00063C11"/>
    <w:rsid w:val="000752E1"/>
    <w:rsid w:val="00085D1D"/>
    <w:rsid w:val="00087F68"/>
    <w:rsid w:val="00087F9A"/>
    <w:rsid w:val="00092813"/>
    <w:rsid w:val="000A2311"/>
    <w:rsid w:val="000A4E4B"/>
    <w:rsid w:val="000C2F6C"/>
    <w:rsid w:val="000C41BA"/>
    <w:rsid w:val="000C7251"/>
    <w:rsid w:val="000D0E6A"/>
    <w:rsid w:val="000D3D44"/>
    <w:rsid w:val="000E188B"/>
    <w:rsid w:val="000E3E1E"/>
    <w:rsid w:val="000F03DC"/>
    <w:rsid w:val="000F13A1"/>
    <w:rsid w:val="000F6E9F"/>
    <w:rsid w:val="000F6F15"/>
    <w:rsid w:val="001008A5"/>
    <w:rsid w:val="001034A8"/>
    <w:rsid w:val="001056CA"/>
    <w:rsid w:val="001071CA"/>
    <w:rsid w:val="001109DA"/>
    <w:rsid w:val="00111DFD"/>
    <w:rsid w:val="00113323"/>
    <w:rsid w:val="00120134"/>
    <w:rsid w:val="00120B1C"/>
    <w:rsid w:val="001210CF"/>
    <w:rsid w:val="001239D1"/>
    <w:rsid w:val="00132115"/>
    <w:rsid w:val="001322A4"/>
    <w:rsid w:val="00137BB3"/>
    <w:rsid w:val="00140C33"/>
    <w:rsid w:val="00144C35"/>
    <w:rsid w:val="001523A1"/>
    <w:rsid w:val="00154923"/>
    <w:rsid w:val="00154AF1"/>
    <w:rsid w:val="00172944"/>
    <w:rsid w:val="00174988"/>
    <w:rsid w:val="001760B9"/>
    <w:rsid w:val="00181385"/>
    <w:rsid w:val="00192005"/>
    <w:rsid w:val="0019318C"/>
    <w:rsid w:val="00194D1E"/>
    <w:rsid w:val="001A0881"/>
    <w:rsid w:val="001A6B77"/>
    <w:rsid w:val="001B0CE0"/>
    <w:rsid w:val="001B3B25"/>
    <w:rsid w:val="001E2611"/>
    <w:rsid w:val="001E6920"/>
    <w:rsid w:val="001E7981"/>
    <w:rsid w:val="001F107B"/>
    <w:rsid w:val="001F51BA"/>
    <w:rsid w:val="001F5797"/>
    <w:rsid w:val="001F6D38"/>
    <w:rsid w:val="00203E41"/>
    <w:rsid w:val="00217263"/>
    <w:rsid w:val="0022111A"/>
    <w:rsid w:val="0022125D"/>
    <w:rsid w:val="00224E58"/>
    <w:rsid w:val="00226EDE"/>
    <w:rsid w:val="002330C6"/>
    <w:rsid w:val="002351FB"/>
    <w:rsid w:val="0023558E"/>
    <w:rsid w:val="00236036"/>
    <w:rsid w:val="00236686"/>
    <w:rsid w:val="0024101C"/>
    <w:rsid w:val="00247300"/>
    <w:rsid w:val="002624B8"/>
    <w:rsid w:val="00266F91"/>
    <w:rsid w:val="002744A6"/>
    <w:rsid w:val="00282C4E"/>
    <w:rsid w:val="0028515B"/>
    <w:rsid w:val="00285F87"/>
    <w:rsid w:val="002905E8"/>
    <w:rsid w:val="0029268A"/>
    <w:rsid w:val="002933A2"/>
    <w:rsid w:val="0029483A"/>
    <w:rsid w:val="0029580E"/>
    <w:rsid w:val="00297AEF"/>
    <w:rsid w:val="002A03A5"/>
    <w:rsid w:val="002B0328"/>
    <w:rsid w:val="002C0560"/>
    <w:rsid w:val="002C7D16"/>
    <w:rsid w:val="002D2473"/>
    <w:rsid w:val="002D5595"/>
    <w:rsid w:val="002D5830"/>
    <w:rsid w:val="002D7B9B"/>
    <w:rsid w:val="002E5B12"/>
    <w:rsid w:val="002F032D"/>
    <w:rsid w:val="003042E4"/>
    <w:rsid w:val="0030481E"/>
    <w:rsid w:val="00311278"/>
    <w:rsid w:val="003129E9"/>
    <w:rsid w:val="00316CBD"/>
    <w:rsid w:val="00320AF3"/>
    <w:rsid w:val="00321BAD"/>
    <w:rsid w:val="003240F1"/>
    <w:rsid w:val="00325D58"/>
    <w:rsid w:val="0032733B"/>
    <w:rsid w:val="003320DB"/>
    <w:rsid w:val="00334EA4"/>
    <w:rsid w:val="00335100"/>
    <w:rsid w:val="0033511B"/>
    <w:rsid w:val="00335CCA"/>
    <w:rsid w:val="00341C4D"/>
    <w:rsid w:val="003427CB"/>
    <w:rsid w:val="003428F2"/>
    <w:rsid w:val="003457AD"/>
    <w:rsid w:val="00347452"/>
    <w:rsid w:val="00347C34"/>
    <w:rsid w:val="00350FBF"/>
    <w:rsid w:val="0036122E"/>
    <w:rsid w:val="003630BE"/>
    <w:rsid w:val="003631F7"/>
    <w:rsid w:val="0036479E"/>
    <w:rsid w:val="003703D4"/>
    <w:rsid w:val="0037776D"/>
    <w:rsid w:val="0037780D"/>
    <w:rsid w:val="00377923"/>
    <w:rsid w:val="0038199B"/>
    <w:rsid w:val="003859F8"/>
    <w:rsid w:val="00386B8F"/>
    <w:rsid w:val="00395349"/>
    <w:rsid w:val="0039798D"/>
    <w:rsid w:val="00397DEB"/>
    <w:rsid w:val="003A00C3"/>
    <w:rsid w:val="003A67BC"/>
    <w:rsid w:val="003B2ED5"/>
    <w:rsid w:val="003C01DB"/>
    <w:rsid w:val="003C2A25"/>
    <w:rsid w:val="003C77A7"/>
    <w:rsid w:val="003C7EFC"/>
    <w:rsid w:val="003D22D2"/>
    <w:rsid w:val="003D4272"/>
    <w:rsid w:val="003D6049"/>
    <w:rsid w:val="003D7B7C"/>
    <w:rsid w:val="003E243D"/>
    <w:rsid w:val="003E54BF"/>
    <w:rsid w:val="003F2C09"/>
    <w:rsid w:val="003F5E87"/>
    <w:rsid w:val="004038E6"/>
    <w:rsid w:val="00407F4D"/>
    <w:rsid w:val="00420453"/>
    <w:rsid w:val="004222B9"/>
    <w:rsid w:val="004232D1"/>
    <w:rsid w:val="00443F34"/>
    <w:rsid w:val="004440D8"/>
    <w:rsid w:val="00444E06"/>
    <w:rsid w:val="00453335"/>
    <w:rsid w:val="00453700"/>
    <w:rsid w:val="004570D2"/>
    <w:rsid w:val="0046101D"/>
    <w:rsid w:val="0046231D"/>
    <w:rsid w:val="00463A44"/>
    <w:rsid w:val="0046603D"/>
    <w:rsid w:val="00467764"/>
    <w:rsid w:val="00472F62"/>
    <w:rsid w:val="004806DA"/>
    <w:rsid w:val="00482C8F"/>
    <w:rsid w:val="00483030"/>
    <w:rsid w:val="00487AD6"/>
    <w:rsid w:val="00490B7E"/>
    <w:rsid w:val="004928D9"/>
    <w:rsid w:val="00497645"/>
    <w:rsid w:val="004A336C"/>
    <w:rsid w:val="004A69E1"/>
    <w:rsid w:val="004A78DA"/>
    <w:rsid w:val="004A7BEC"/>
    <w:rsid w:val="004B026D"/>
    <w:rsid w:val="004B217A"/>
    <w:rsid w:val="004B4C68"/>
    <w:rsid w:val="004B7C29"/>
    <w:rsid w:val="004C73A2"/>
    <w:rsid w:val="004C7688"/>
    <w:rsid w:val="004C7E44"/>
    <w:rsid w:val="004D6E4D"/>
    <w:rsid w:val="004E226B"/>
    <w:rsid w:val="004E7526"/>
    <w:rsid w:val="004F062F"/>
    <w:rsid w:val="004F1D31"/>
    <w:rsid w:val="004F5316"/>
    <w:rsid w:val="004F5F6F"/>
    <w:rsid w:val="005032DF"/>
    <w:rsid w:val="00503631"/>
    <w:rsid w:val="00504400"/>
    <w:rsid w:val="00506BED"/>
    <w:rsid w:val="00506E85"/>
    <w:rsid w:val="00506F68"/>
    <w:rsid w:val="0050738D"/>
    <w:rsid w:val="0051243F"/>
    <w:rsid w:val="0051650C"/>
    <w:rsid w:val="005237DE"/>
    <w:rsid w:val="005264A4"/>
    <w:rsid w:val="00530C5B"/>
    <w:rsid w:val="00533392"/>
    <w:rsid w:val="005602C1"/>
    <w:rsid w:val="0056049D"/>
    <w:rsid w:val="005651A3"/>
    <w:rsid w:val="005761E4"/>
    <w:rsid w:val="0059247B"/>
    <w:rsid w:val="00592FA2"/>
    <w:rsid w:val="005A2773"/>
    <w:rsid w:val="005A3351"/>
    <w:rsid w:val="005B0950"/>
    <w:rsid w:val="005B4521"/>
    <w:rsid w:val="005B5804"/>
    <w:rsid w:val="005B5B55"/>
    <w:rsid w:val="005B6675"/>
    <w:rsid w:val="005C371B"/>
    <w:rsid w:val="005C3BCE"/>
    <w:rsid w:val="005C4EC9"/>
    <w:rsid w:val="005C5BB5"/>
    <w:rsid w:val="005D1647"/>
    <w:rsid w:val="005D5D4C"/>
    <w:rsid w:val="005D7247"/>
    <w:rsid w:val="005E3EE4"/>
    <w:rsid w:val="005E4D12"/>
    <w:rsid w:val="005E7094"/>
    <w:rsid w:val="00610479"/>
    <w:rsid w:val="006165B8"/>
    <w:rsid w:val="006207E9"/>
    <w:rsid w:val="0062226F"/>
    <w:rsid w:val="0062490C"/>
    <w:rsid w:val="0062496E"/>
    <w:rsid w:val="00624EDA"/>
    <w:rsid w:val="00627BED"/>
    <w:rsid w:val="006329E2"/>
    <w:rsid w:val="0063531B"/>
    <w:rsid w:val="00635555"/>
    <w:rsid w:val="00635AA0"/>
    <w:rsid w:val="00640C64"/>
    <w:rsid w:val="00641027"/>
    <w:rsid w:val="006563F5"/>
    <w:rsid w:val="00657ED9"/>
    <w:rsid w:val="006616A4"/>
    <w:rsid w:val="00663985"/>
    <w:rsid w:val="006668B3"/>
    <w:rsid w:val="00677A08"/>
    <w:rsid w:val="00680818"/>
    <w:rsid w:val="00681375"/>
    <w:rsid w:val="00694924"/>
    <w:rsid w:val="00696EDF"/>
    <w:rsid w:val="006A0CF1"/>
    <w:rsid w:val="006B05EF"/>
    <w:rsid w:val="006B5707"/>
    <w:rsid w:val="006B60FA"/>
    <w:rsid w:val="006C24D0"/>
    <w:rsid w:val="006C444F"/>
    <w:rsid w:val="006D0AF8"/>
    <w:rsid w:val="006D164C"/>
    <w:rsid w:val="006D2C58"/>
    <w:rsid w:val="006D5C08"/>
    <w:rsid w:val="006D714F"/>
    <w:rsid w:val="006E07F5"/>
    <w:rsid w:val="006E5AE9"/>
    <w:rsid w:val="006F22A2"/>
    <w:rsid w:val="006F4417"/>
    <w:rsid w:val="006F7022"/>
    <w:rsid w:val="00715E53"/>
    <w:rsid w:val="0071684B"/>
    <w:rsid w:val="0072148A"/>
    <w:rsid w:val="00722960"/>
    <w:rsid w:val="00723078"/>
    <w:rsid w:val="00725946"/>
    <w:rsid w:val="007271A1"/>
    <w:rsid w:val="00731F15"/>
    <w:rsid w:val="00734656"/>
    <w:rsid w:val="00734DDF"/>
    <w:rsid w:val="00735858"/>
    <w:rsid w:val="00740098"/>
    <w:rsid w:val="00741C16"/>
    <w:rsid w:val="00744961"/>
    <w:rsid w:val="00745409"/>
    <w:rsid w:val="007461E6"/>
    <w:rsid w:val="007524B8"/>
    <w:rsid w:val="007526F4"/>
    <w:rsid w:val="00753DD8"/>
    <w:rsid w:val="00757E1F"/>
    <w:rsid w:val="007645FD"/>
    <w:rsid w:val="0076531B"/>
    <w:rsid w:val="007719A1"/>
    <w:rsid w:val="00781766"/>
    <w:rsid w:val="00783253"/>
    <w:rsid w:val="007841C3"/>
    <w:rsid w:val="00785BAB"/>
    <w:rsid w:val="00796CF9"/>
    <w:rsid w:val="007A42F0"/>
    <w:rsid w:val="007A492A"/>
    <w:rsid w:val="007A5772"/>
    <w:rsid w:val="007A75BC"/>
    <w:rsid w:val="007B0570"/>
    <w:rsid w:val="007B4B59"/>
    <w:rsid w:val="007B526D"/>
    <w:rsid w:val="007C026F"/>
    <w:rsid w:val="007C1B9A"/>
    <w:rsid w:val="007C521C"/>
    <w:rsid w:val="007C6C0B"/>
    <w:rsid w:val="007D126E"/>
    <w:rsid w:val="007D57D4"/>
    <w:rsid w:val="007E0838"/>
    <w:rsid w:val="007E6212"/>
    <w:rsid w:val="007E62A7"/>
    <w:rsid w:val="007F072B"/>
    <w:rsid w:val="00801BDA"/>
    <w:rsid w:val="00815DFF"/>
    <w:rsid w:val="0081666E"/>
    <w:rsid w:val="00816F74"/>
    <w:rsid w:val="00817E6D"/>
    <w:rsid w:val="00820C60"/>
    <w:rsid w:val="00824176"/>
    <w:rsid w:val="008260FB"/>
    <w:rsid w:val="008261DC"/>
    <w:rsid w:val="00841E47"/>
    <w:rsid w:val="00844746"/>
    <w:rsid w:val="008478DB"/>
    <w:rsid w:val="008660C4"/>
    <w:rsid w:val="00866BF4"/>
    <w:rsid w:val="00866FC8"/>
    <w:rsid w:val="00867A69"/>
    <w:rsid w:val="008713E0"/>
    <w:rsid w:val="00873906"/>
    <w:rsid w:val="00873C4B"/>
    <w:rsid w:val="0088005F"/>
    <w:rsid w:val="00884818"/>
    <w:rsid w:val="00887065"/>
    <w:rsid w:val="00890CE7"/>
    <w:rsid w:val="00897882"/>
    <w:rsid w:val="008A0BB5"/>
    <w:rsid w:val="008A69AE"/>
    <w:rsid w:val="008B0F39"/>
    <w:rsid w:val="008C1429"/>
    <w:rsid w:val="008C743A"/>
    <w:rsid w:val="008C7516"/>
    <w:rsid w:val="008D0C70"/>
    <w:rsid w:val="008D3902"/>
    <w:rsid w:val="008E71EA"/>
    <w:rsid w:val="008F38FC"/>
    <w:rsid w:val="008F5653"/>
    <w:rsid w:val="009044C3"/>
    <w:rsid w:val="00905189"/>
    <w:rsid w:val="00911A2C"/>
    <w:rsid w:val="00912BC3"/>
    <w:rsid w:val="00914E36"/>
    <w:rsid w:val="00926AC1"/>
    <w:rsid w:val="009340E2"/>
    <w:rsid w:val="00935E62"/>
    <w:rsid w:val="00937F0C"/>
    <w:rsid w:val="009428A3"/>
    <w:rsid w:val="0094536F"/>
    <w:rsid w:val="00946C8F"/>
    <w:rsid w:val="00951032"/>
    <w:rsid w:val="0095447A"/>
    <w:rsid w:val="0098025A"/>
    <w:rsid w:val="009804D0"/>
    <w:rsid w:val="0098363F"/>
    <w:rsid w:val="00983EF0"/>
    <w:rsid w:val="009A1840"/>
    <w:rsid w:val="009A3798"/>
    <w:rsid w:val="009A37EF"/>
    <w:rsid w:val="009A3C8D"/>
    <w:rsid w:val="009A6549"/>
    <w:rsid w:val="009A6ABD"/>
    <w:rsid w:val="009B0F1F"/>
    <w:rsid w:val="009C4EC0"/>
    <w:rsid w:val="009C68E9"/>
    <w:rsid w:val="009C7C4A"/>
    <w:rsid w:val="009D4DB6"/>
    <w:rsid w:val="009D5350"/>
    <w:rsid w:val="009E1E5C"/>
    <w:rsid w:val="009E5971"/>
    <w:rsid w:val="009F0457"/>
    <w:rsid w:val="009F2291"/>
    <w:rsid w:val="009F7490"/>
    <w:rsid w:val="00A02EB9"/>
    <w:rsid w:val="00A03206"/>
    <w:rsid w:val="00A04C84"/>
    <w:rsid w:val="00A056B6"/>
    <w:rsid w:val="00A05F83"/>
    <w:rsid w:val="00A062C0"/>
    <w:rsid w:val="00A14E15"/>
    <w:rsid w:val="00A23727"/>
    <w:rsid w:val="00A259C4"/>
    <w:rsid w:val="00A317D2"/>
    <w:rsid w:val="00A340ED"/>
    <w:rsid w:val="00A40FE4"/>
    <w:rsid w:val="00A41FED"/>
    <w:rsid w:val="00A42841"/>
    <w:rsid w:val="00A47C19"/>
    <w:rsid w:val="00A508E2"/>
    <w:rsid w:val="00A55559"/>
    <w:rsid w:val="00A56490"/>
    <w:rsid w:val="00A61AEF"/>
    <w:rsid w:val="00A61DFD"/>
    <w:rsid w:val="00A63A85"/>
    <w:rsid w:val="00A71E2E"/>
    <w:rsid w:val="00A737E7"/>
    <w:rsid w:val="00A74834"/>
    <w:rsid w:val="00A7774F"/>
    <w:rsid w:val="00A8791A"/>
    <w:rsid w:val="00A906DD"/>
    <w:rsid w:val="00A92BC9"/>
    <w:rsid w:val="00AA0F90"/>
    <w:rsid w:val="00AA600A"/>
    <w:rsid w:val="00AB0C87"/>
    <w:rsid w:val="00AB41CB"/>
    <w:rsid w:val="00AB6CB3"/>
    <w:rsid w:val="00AC3B50"/>
    <w:rsid w:val="00AC432E"/>
    <w:rsid w:val="00AC6A48"/>
    <w:rsid w:val="00AD4AE3"/>
    <w:rsid w:val="00AD68F8"/>
    <w:rsid w:val="00AE2338"/>
    <w:rsid w:val="00AE47FA"/>
    <w:rsid w:val="00AF26D8"/>
    <w:rsid w:val="00AF79FA"/>
    <w:rsid w:val="00B06CDA"/>
    <w:rsid w:val="00B10203"/>
    <w:rsid w:val="00B110AE"/>
    <w:rsid w:val="00B131D5"/>
    <w:rsid w:val="00B13773"/>
    <w:rsid w:val="00B20A10"/>
    <w:rsid w:val="00B23CCB"/>
    <w:rsid w:val="00B262E0"/>
    <w:rsid w:val="00B323A3"/>
    <w:rsid w:val="00B329CE"/>
    <w:rsid w:val="00B45D9E"/>
    <w:rsid w:val="00B46E9A"/>
    <w:rsid w:val="00B52C0C"/>
    <w:rsid w:val="00B5350B"/>
    <w:rsid w:val="00B608B7"/>
    <w:rsid w:val="00B705CB"/>
    <w:rsid w:val="00B719FB"/>
    <w:rsid w:val="00B731FF"/>
    <w:rsid w:val="00B74DF4"/>
    <w:rsid w:val="00B7599B"/>
    <w:rsid w:val="00B83F07"/>
    <w:rsid w:val="00B94623"/>
    <w:rsid w:val="00BA52A2"/>
    <w:rsid w:val="00BB0C66"/>
    <w:rsid w:val="00BB3E8C"/>
    <w:rsid w:val="00BB4766"/>
    <w:rsid w:val="00BD48B0"/>
    <w:rsid w:val="00BE3A65"/>
    <w:rsid w:val="00BE52D9"/>
    <w:rsid w:val="00BE7EA0"/>
    <w:rsid w:val="00BF16E7"/>
    <w:rsid w:val="00BF2D6B"/>
    <w:rsid w:val="00BF6295"/>
    <w:rsid w:val="00BF69B2"/>
    <w:rsid w:val="00BF7BA4"/>
    <w:rsid w:val="00C02EC8"/>
    <w:rsid w:val="00C03285"/>
    <w:rsid w:val="00C120FF"/>
    <w:rsid w:val="00C13214"/>
    <w:rsid w:val="00C20A85"/>
    <w:rsid w:val="00C23784"/>
    <w:rsid w:val="00C25495"/>
    <w:rsid w:val="00C263F7"/>
    <w:rsid w:val="00C32895"/>
    <w:rsid w:val="00C33A8D"/>
    <w:rsid w:val="00C34797"/>
    <w:rsid w:val="00C36270"/>
    <w:rsid w:val="00C43A32"/>
    <w:rsid w:val="00C510C5"/>
    <w:rsid w:val="00C51743"/>
    <w:rsid w:val="00C5176E"/>
    <w:rsid w:val="00C521C6"/>
    <w:rsid w:val="00C52E76"/>
    <w:rsid w:val="00C54C9C"/>
    <w:rsid w:val="00C54E42"/>
    <w:rsid w:val="00C56CF5"/>
    <w:rsid w:val="00C6041C"/>
    <w:rsid w:val="00C70A2D"/>
    <w:rsid w:val="00C74D1E"/>
    <w:rsid w:val="00C75798"/>
    <w:rsid w:val="00C8424E"/>
    <w:rsid w:val="00C84F1C"/>
    <w:rsid w:val="00C85164"/>
    <w:rsid w:val="00C8797D"/>
    <w:rsid w:val="00C938AB"/>
    <w:rsid w:val="00C97D9C"/>
    <w:rsid w:val="00CA26E2"/>
    <w:rsid w:val="00CA4433"/>
    <w:rsid w:val="00CA4D5C"/>
    <w:rsid w:val="00CB1CDD"/>
    <w:rsid w:val="00CB4D1B"/>
    <w:rsid w:val="00CD0D11"/>
    <w:rsid w:val="00CD18E3"/>
    <w:rsid w:val="00CD28CC"/>
    <w:rsid w:val="00CD3C99"/>
    <w:rsid w:val="00CD41EE"/>
    <w:rsid w:val="00CD423D"/>
    <w:rsid w:val="00CD77EF"/>
    <w:rsid w:val="00CD7EDF"/>
    <w:rsid w:val="00CE278F"/>
    <w:rsid w:val="00CE2DAF"/>
    <w:rsid w:val="00CE3CF2"/>
    <w:rsid w:val="00CF120D"/>
    <w:rsid w:val="00CF233D"/>
    <w:rsid w:val="00D00112"/>
    <w:rsid w:val="00D0180A"/>
    <w:rsid w:val="00D01FC2"/>
    <w:rsid w:val="00D02596"/>
    <w:rsid w:val="00D05EFF"/>
    <w:rsid w:val="00D14207"/>
    <w:rsid w:val="00D17B48"/>
    <w:rsid w:val="00D17CC8"/>
    <w:rsid w:val="00D230BC"/>
    <w:rsid w:val="00D24240"/>
    <w:rsid w:val="00D259CD"/>
    <w:rsid w:val="00D26195"/>
    <w:rsid w:val="00D27509"/>
    <w:rsid w:val="00D31CB6"/>
    <w:rsid w:val="00D35392"/>
    <w:rsid w:val="00D36F09"/>
    <w:rsid w:val="00D4319C"/>
    <w:rsid w:val="00D43FEA"/>
    <w:rsid w:val="00D45C6A"/>
    <w:rsid w:val="00D50FDA"/>
    <w:rsid w:val="00D57D4C"/>
    <w:rsid w:val="00D7296A"/>
    <w:rsid w:val="00D738D5"/>
    <w:rsid w:val="00D73AF6"/>
    <w:rsid w:val="00D8119A"/>
    <w:rsid w:val="00D82A08"/>
    <w:rsid w:val="00D85640"/>
    <w:rsid w:val="00D87041"/>
    <w:rsid w:val="00D90C3D"/>
    <w:rsid w:val="00D91ACB"/>
    <w:rsid w:val="00D920EB"/>
    <w:rsid w:val="00D9299F"/>
    <w:rsid w:val="00DA0874"/>
    <w:rsid w:val="00DA2D6C"/>
    <w:rsid w:val="00DA6770"/>
    <w:rsid w:val="00DA6ED7"/>
    <w:rsid w:val="00DB23DE"/>
    <w:rsid w:val="00DB252B"/>
    <w:rsid w:val="00DB5702"/>
    <w:rsid w:val="00DB6D58"/>
    <w:rsid w:val="00DD4BAB"/>
    <w:rsid w:val="00DD5161"/>
    <w:rsid w:val="00DE0538"/>
    <w:rsid w:val="00DE352F"/>
    <w:rsid w:val="00DE3D4D"/>
    <w:rsid w:val="00DE506E"/>
    <w:rsid w:val="00DF6650"/>
    <w:rsid w:val="00DF7FE1"/>
    <w:rsid w:val="00E00A61"/>
    <w:rsid w:val="00E04A47"/>
    <w:rsid w:val="00E06B9B"/>
    <w:rsid w:val="00E16F6D"/>
    <w:rsid w:val="00E2620E"/>
    <w:rsid w:val="00E2793D"/>
    <w:rsid w:val="00E348B8"/>
    <w:rsid w:val="00E37622"/>
    <w:rsid w:val="00E41E03"/>
    <w:rsid w:val="00E4228D"/>
    <w:rsid w:val="00E55D61"/>
    <w:rsid w:val="00E55DF6"/>
    <w:rsid w:val="00E60115"/>
    <w:rsid w:val="00E601C9"/>
    <w:rsid w:val="00E71179"/>
    <w:rsid w:val="00E76A3C"/>
    <w:rsid w:val="00E80BAD"/>
    <w:rsid w:val="00E81CAE"/>
    <w:rsid w:val="00E83E64"/>
    <w:rsid w:val="00E8755D"/>
    <w:rsid w:val="00E87AF6"/>
    <w:rsid w:val="00E92CA5"/>
    <w:rsid w:val="00E93049"/>
    <w:rsid w:val="00EA0698"/>
    <w:rsid w:val="00EA2AB0"/>
    <w:rsid w:val="00EA6467"/>
    <w:rsid w:val="00EA661A"/>
    <w:rsid w:val="00EB0F4E"/>
    <w:rsid w:val="00EB3085"/>
    <w:rsid w:val="00EB5EBE"/>
    <w:rsid w:val="00EB6829"/>
    <w:rsid w:val="00EC6026"/>
    <w:rsid w:val="00EC69E6"/>
    <w:rsid w:val="00ED1134"/>
    <w:rsid w:val="00ED6C26"/>
    <w:rsid w:val="00ED731E"/>
    <w:rsid w:val="00EE089E"/>
    <w:rsid w:val="00EE3761"/>
    <w:rsid w:val="00EE47DF"/>
    <w:rsid w:val="00EF078B"/>
    <w:rsid w:val="00EF0C6C"/>
    <w:rsid w:val="00EF1448"/>
    <w:rsid w:val="00EF426D"/>
    <w:rsid w:val="00EF46B5"/>
    <w:rsid w:val="00F0484F"/>
    <w:rsid w:val="00F063C6"/>
    <w:rsid w:val="00F115AA"/>
    <w:rsid w:val="00F128DA"/>
    <w:rsid w:val="00F253D3"/>
    <w:rsid w:val="00F26D41"/>
    <w:rsid w:val="00F34D45"/>
    <w:rsid w:val="00F4305C"/>
    <w:rsid w:val="00F45BB8"/>
    <w:rsid w:val="00F45E28"/>
    <w:rsid w:val="00F4741B"/>
    <w:rsid w:val="00F5075C"/>
    <w:rsid w:val="00F53239"/>
    <w:rsid w:val="00F5535F"/>
    <w:rsid w:val="00F635B5"/>
    <w:rsid w:val="00F66D19"/>
    <w:rsid w:val="00F73985"/>
    <w:rsid w:val="00F73B19"/>
    <w:rsid w:val="00F75C05"/>
    <w:rsid w:val="00F765F0"/>
    <w:rsid w:val="00F779C1"/>
    <w:rsid w:val="00F804DA"/>
    <w:rsid w:val="00F85867"/>
    <w:rsid w:val="00F956B4"/>
    <w:rsid w:val="00F95AA7"/>
    <w:rsid w:val="00FA1C06"/>
    <w:rsid w:val="00FA29B5"/>
    <w:rsid w:val="00FA6098"/>
    <w:rsid w:val="00FA73EE"/>
    <w:rsid w:val="00FB5999"/>
    <w:rsid w:val="00FB6B97"/>
    <w:rsid w:val="00FB7DA2"/>
    <w:rsid w:val="00FC0C24"/>
    <w:rsid w:val="00FC392C"/>
    <w:rsid w:val="00FC79B7"/>
    <w:rsid w:val="00FC7B47"/>
    <w:rsid w:val="00FC7CDD"/>
    <w:rsid w:val="00FD0133"/>
    <w:rsid w:val="00FD019C"/>
    <w:rsid w:val="00FD4552"/>
    <w:rsid w:val="00FD5961"/>
    <w:rsid w:val="00FD7280"/>
    <w:rsid w:val="00FE0169"/>
    <w:rsid w:val="00FE151E"/>
    <w:rsid w:val="00FE37AA"/>
    <w:rsid w:val="00FF334B"/>
    <w:rsid w:val="00FF3AFA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E0664"/>
  <w15:docId w15:val="{1FCBDF55-D1FE-4AE1-AB0A-A6196D2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05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F43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05C"/>
  </w:style>
  <w:style w:type="paragraph" w:styleId="Rodap">
    <w:name w:val="footer"/>
    <w:basedOn w:val="Normal"/>
    <w:link w:val="RodapChar"/>
    <w:uiPriority w:val="99"/>
    <w:unhideWhenUsed/>
    <w:rsid w:val="00F43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05C"/>
  </w:style>
  <w:style w:type="character" w:styleId="Hyperlink">
    <w:name w:val="Hyperlink"/>
    <w:basedOn w:val="Fontepargpadro"/>
    <w:uiPriority w:val="99"/>
    <w:unhideWhenUsed/>
    <w:rsid w:val="00A92BC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2BC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645F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52E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2E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2E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2E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2E76"/>
    <w:rPr>
      <w:b/>
      <w:bCs/>
      <w:sz w:val="20"/>
      <w:szCs w:val="20"/>
    </w:rPr>
  </w:style>
  <w:style w:type="table" w:styleId="Tabelacomgrade">
    <w:name w:val="Table Grid"/>
    <w:basedOn w:val="Tabelanormal"/>
    <w:rsid w:val="009E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9E5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26D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26D41"/>
    <w:rPr>
      <w:rFonts w:ascii="Calibri" w:eastAsia="Calibri" w:hAnsi="Calibri" w:cs="Calibri"/>
      <w:lang w:val="pt-PT" w:eastAsia="en-US"/>
    </w:rPr>
  </w:style>
  <w:style w:type="character" w:customStyle="1" w:styleId="jsgrdq">
    <w:name w:val="jsgrdq"/>
    <w:basedOn w:val="Fontepargpadro"/>
    <w:rsid w:val="00C8424E"/>
  </w:style>
  <w:style w:type="character" w:customStyle="1" w:styleId="MenoPendente2">
    <w:name w:val="Menção Pendente2"/>
    <w:basedOn w:val="Fontepargpadro"/>
    <w:uiPriority w:val="99"/>
    <w:semiHidden/>
    <w:unhideWhenUsed/>
    <w:rsid w:val="00FA73E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A906D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4B4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D05FF604E41148A9745B9A13C08EED" ma:contentTypeVersion="15" ma:contentTypeDescription="Crie um novo documento." ma:contentTypeScope="" ma:versionID="c3aa0ed57482885b46612d76f2efb6bb">
  <xsd:schema xmlns:xsd="http://www.w3.org/2001/XMLSchema" xmlns:xs="http://www.w3.org/2001/XMLSchema" xmlns:p="http://schemas.microsoft.com/office/2006/metadata/properties" xmlns:ns2="f3980e94-5741-4b0c-abb5-9001878af2dd" xmlns:ns3="9d12bfdc-d63f-44ad-b864-5be26e200a2c" targetNamespace="http://schemas.microsoft.com/office/2006/metadata/properties" ma:root="true" ma:fieldsID="5ff3a5ade36c242be272e21461a0c50a" ns2:_="" ns3:_="">
    <xsd:import namespace="f3980e94-5741-4b0c-abb5-9001878af2dd"/>
    <xsd:import namespace="9d12bfdc-d63f-44ad-b864-5be26e200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80e94-5741-4b0c-abb5-9001878af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52378d-104e-416f-870e-cb6391a20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bfdc-d63f-44ad-b864-5be26e200a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050b73-44c3-4e0d-8ab3-3e1d7ace2c50}" ma:internalName="TaxCatchAll" ma:showField="CatchAllData" ma:web="9d12bfdc-d63f-44ad-b864-5be26e200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80e94-5741-4b0c-abb5-9001878af2dd">
      <Terms xmlns="http://schemas.microsoft.com/office/infopath/2007/PartnerControls"/>
    </lcf76f155ced4ddcb4097134ff3c332f>
    <TaxCatchAll xmlns="9d12bfdc-d63f-44ad-b864-5be26e200a2c" xsi:nil="true"/>
  </documentManagement>
</p:properties>
</file>

<file path=customXml/itemProps1.xml><?xml version="1.0" encoding="utf-8"?>
<ds:datastoreItem xmlns:ds="http://schemas.openxmlformats.org/officeDocument/2006/customXml" ds:itemID="{095BAAE3-6790-4618-A708-E9DA14A73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80e94-5741-4b0c-abb5-9001878af2dd"/>
    <ds:schemaRef ds:uri="9d12bfdc-d63f-44ad-b864-5be26e200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DE54D-D0BC-406C-91CB-1310DF62A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3294B-B831-410B-9548-A710E3CAB6FA}">
  <ds:schemaRefs>
    <ds:schemaRef ds:uri="http://schemas.microsoft.com/office/2006/metadata/properties"/>
    <ds:schemaRef ds:uri="http://schemas.microsoft.com/office/infopath/2007/PartnerControls"/>
    <ds:schemaRef ds:uri="f3980e94-5741-4b0c-abb5-9001878af2dd"/>
    <ds:schemaRef ds:uri="9d12bfdc-d63f-44ad-b864-5be26e200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Hawerroth Segura</dc:creator>
  <cp:keywords/>
  <dc:description/>
  <cp:lastModifiedBy>Fernando</cp:lastModifiedBy>
  <cp:revision>47</cp:revision>
  <dcterms:created xsi:type="dcterms:W3CDTF">2026-04-07T12:00:00Z</dcterms:created>
  <dcterms:modified xsi:type="dcterms:W3CDTF">2026-04-16T14:28:00Z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0x01010098D05FF604E41148A9745B9A13C08EED</vt:lpwstr>
  </property>
  <property fmtid="{D5CDD505-2E9C-101B-9397-08002B2CF9AE}" pid="3" name="MediaServiceImageTags">
    <vt:lpwstr/>
  </property>
</Properties>
</file>